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C9FAE" w14:textId="250B79F5" w:rsidR="002B159A" w:rsidRPr="0073381F" w:rsidRDefault="002B159A" w:rsidP="0074649E">
      <w:pPr>
        <w:spacing w:after="0" w:line="240" w:lineRule="auto"/>
        <w:jc w:val="center"/>
        <w:rPr>
          <w:rFonts w:ascii="Arial" w:hAnsi="Arial" w:cs="Arial"/>
          <w:b/>
          <w:bCs/>
          <w:color w:val="000000" w:themeColor="text1"/>
        </w:rPr>
      </w:pPr>
    </w:p>
    <w:p w14:paraId="37D62DDB" w14:textId="01E11CDF" w:rsidR="002B159A" w:rsidRPr="0073381F" w:rsidRDefault="002B159A" w:rsidP="0074649E">
      <w:pPr>
        <w:spacing w:after="0" w:line="240" w:lineRule="auto"/>
        <w:jc w:val="center"/>
        <w:rPr>
          <w:rFonts w:ascii="Arial" w:hAnsi="Arial" w:cs="Arial"/>
          <w:b/>
          <w:bCs/>
          <w:color w:val="000000" w:themeColor="text1"/>
        </w:rPr>
      </w:pPr>
    </w:p>
    <w:p w14:paraId="1FBFE9B4" w14:textId="5E7C3F98" w:rsidR="002B159A" w:rsidRPr="0073381F" w:rsidRDefault="0045675D" w:rsidP="0074649E">
      <w:pPr>
        <w:spacing w:after="0" w:line="240" w:lineRule="auto"/>
        <w:jc w:val="center"/>
        <w:rPr>
          <w:rFonts w:ascii="Arial" w:hAnsi="Arial" w:cs="Arial"/>
          <w:b/>
          <w:bCs/>
          <w:color w:val="000000" w:themeColor="text1"/>
          <w:sz w:val="40"/>
          <w:szCs w:val="40"/>
        </w:rPr>
      </w:pPr>
      <w:r w:rsidRPr="0073381F">
        <w:rPr>
          <w:rFonts w:ascii="Arial" w:hAnsi="Arial" w:cs="Arial"/>
          <w:b/>
          <w:bCs/>
          <w:noProof/>
          <w:color w:val="000000" w:themeColor="text1"/>
        </w:rPr>
        <w:drawing>
          <wp:anchor distT="0" distB="0" distL="114300" distR="114300" simplePos="0" relativeHeight="251658240" behindDoc="1" locked="0" layoutInCell="1" allowOverlap="1" wp14:anchorId="1843962F" wp14:editId="2299413C">
            <wp:simplePos x="0" y="0"/>
            <wp:positionH relativeFrom="column">
              <wp:posOffset>1096038</wp:posOffset>
            </wp:positionH>
            <wp:positionV relativeFrom="paragraph">
              <wp:posOffset>6516</wp:posOffset>
            </wp:positionV>
            <wp:extent cx="3392805" cy="831215"/>
            <wp:effectExtent l="0" t="0" r="0" b="6985"/>
            <wp:wrapTight wrapText="bothSides">
              <wp:wrapPolygon edited="0">
                <wp:start x="970" y="0"/>
                <wp:lineTo x="0" y="0"/>
                <wp:lineTo x="0" y="13861"/>
                <wp:lineTo x="17586" y="15841"/>
                <wp:lineTo x="6670" y="15841"/>
                <wp:lineTo x="6549" y="21286"/>
                <wp:lineTo x="9096" y="21286"/>
                <wp:lineTo x="9945" y="21286"/>
                <wp:lineTo x="21467" y="21286"/>
                <wp:lineTo x="21467" y="2970"/>
                <wp:lineTo x="20011" y="0"/>
                <wp:lineTo x="970" y="0"/>
              </wp:wrapPolygon>
            </wp:wrapTight>
            <wp:docPr id="142260140" name="Picture 142260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cc.png.png"/>
                    <pic:cNvPicPr/>
                  </pic:nvPicPr>
                  <pic:blipFill>
                    <a:blip r:embed="rId11">
                      <a:extLst>
                        <a:ext uri="{28A0092B-C50C-407E-A947-70E740481C1C}">
                          <a14:useLocalDpi xmlns:a14="http://schemas.microsoft.com/office/drawing/2010/main" val="0"/>
                        </a:ext>
                      </a:extLst>
                    </a:blip>
                    <a:stretch>
                      <a:fillRect/>
                    </a:stretch>
                  </pic:blipFill>
                  <pic:spPr>
                    <a:xfrm>
                      <a:off x="0" y="0"/>
                      <a:ext cx="3392805" cy="831215"/>
                    </a:xfrm>
                    <a:prstGeom prst="rect">
                      <a:avLst/>
                    </a:prstGeom>
                  </pic:spPr>
                </pic:pic>
              </a:graphicData>
            </a:graphic>
            <wp14:sizeRelH relativeFrom="page">
              <wp14:pctWidth>0</wp14:pctWidth>
            </wp14:sizeRelH>
            <wp14:sizeRelV relativeFrom="page">
              <wp14:pctHeight>0</wp14:pctHeight>
            </wp14:sizeRelV>
          </wp:anchor>
        </w:drawing>
      </w:r>
    </w:p>
    <w:p w14:paraId="5050FDA1" w14:textId="0E7CA2BF" w:rsidR="002B159A" w:rsidRPr="0073381F" w:rsidRDefault="002B159A" w:rsidP="0074649E">
      <w:pPr>
        <w:spacing w:after="0" w:line="240" w:lineRule="auto"/>
        <w:jc w:val="center"/>
        <w:rPr>
          <w:rFonts w:ascii="Arial" w:hAnsi="Arial" w:cs="Arial"/>
          <w:b/>
          <w:bCs/>
          <w:color w:val="000000" w:themeColor="text1"/>
          <w:sz w:val="40"/>
          <w:szCs w:val="40"/>
        </w:rPr>
      </w:pPr>
    </w:p>
    <w:p w14:paraId="14C99556" w14:textId="6550DFCF" w:rsidR="00A07650" w:rsidRPr="0073381F" w:rsidRDefault="00A07650" w:rsidP="0074649E">
      <w:pPr>
        <w:spacing w:after="0" w:line="240" w:lineRule="auto"/>
        <w:jc w:val="center"/>
        <w:rPr>
          <w:rFonts w:ascii="Arial" w:hAnsi="Arial" w:cs="Arial"/>
          <w:b/>
          <w:bCs/>
          <w:color w:val="000000" w:themeColor="text1"/>
          <w:sz w:val="56"/>
          <w:szCs w:val="56"/>
        </w:rPr>
      </w:pPr>
    </w:p>
    <w:p w14:paraId="43CA4E2A" w14:textId="77777777" w:rsidR="003E6D67" w:rsidRDefault="003E6D67" w:rsidP="0074649E">
      <w:pPr>
        <w:spacing w:after="0" w:line="240" w:lineRule="auto"/>
        <w:jc w:val="center"/>
        <w:rPr>
          <w:rFonts w:ascii="Arial" w:hAnsi="Arial" w:cs="Arial"/>
          <w:b/>
          <w:bCs/>
          <w:color w:val="000000" w:themeColor="text1"/>
          <w:sz w:val="56"/>
          <w:szCs w:val="56"/>
        </w:rPr>
      </w:pPr>
    </w:p>
    <w:p w14:paraId="2D195810" w14:textId="77777777" w:rsidR="0045675D" w:rsidRDefault="0045675D" w:rsidP="0074649E">
      <w:pPr>
        <w:spacing w:after="0" w:line="240" w:lineRule="auto"/>
        <w:jc w:val="center"/>
        <w:rPr>
          <w:rFonts w:ascii="Arial" w:hAnsi="Arial" w:cs="Arial"/>
          <w:b/>
          <w:bCs/>
          <w:color w:val="000000" w:themeColor="text1"/>
          <w:sz w:val="56"/>
          <w:szCs w:val="56"/>
        </w:rPr>
      </w:pPr>
    </w:p>
    <w:p w14:paraId="0BFDCF9D" w14:textId="77777777" w:rsidR="0045675D" w:rsidRPr="0073381F" w:rsidRDefault="0045675D" w:rsidP="0074649E">
      <w:pPr>
        <w:spacing w:after="0" w:line="240" w:lineRule="auto"/>
        <w:jc w:val="center"/>
        <w:rPr>
          <w:rFonts w:ascii="Arial" w:hAnsi="Arial" w:cs="Arial"/>
          <w:b/>
          <w:bCs/>
          <w:color w:val="000000" w:themeColor="text1"/>
          <w:sz w:val="56"/>
          <w:szCs w:val="56"/>
        </w:rPr>
      </w:pPr>
    </w:p>
    <w:p w14:paraId="1126B1CA" w14:textId="77777777" w:rsidR="003E6D67" w:rsidRPr="0073381F" w:rsidRDefault="003E6D67" w:rsidP="0074649E">
      <w:pPr>
        <w:spacing w:after="0" w:line="240" w:lineRule="auto"/>
        <w:jc w:val="center"/>
        <w:rPr>
          <w:rFonts w:ascii="Arial" w:hAnsi="Arial" w:cs="Arial"/>
          <w:b/>
          <w:bCs/>
          <w:color w:val="000000" w:themeColor="text1"/>
          <w:sz w:val="56"/>
          <w:szCs w:val="56"/>
        </w:rPr>
      </w:pPr>
    </w:p>
    <w:p w14:paraId="32830701" w14:textId="0EB36F82" w:rsidR="005A566D" w:rsidRPr="0073381F" w:rsidRDefault="005A566D" w:rsidP="0074649E">
      <w:pPr>
        <w:spacing w:after="0" w:line="240" w:lineRule="auto"/>
        <w:jc w:val="center"/>
        <w:rPr>
          <w:rFonts w:ascii="Arial" w:hAnsi="Arial" w:cs="Arial"/>
          <w:b/>
          <w:bCs/>
          <w:color w:val="000000" w:themeColor="text1"/>
          <w:sz w:val="56"/>
          <w:szCs w:val="56"/>
        </w:rPr>
      </w:pPr>
      <w:r w:rsidRPr="0073381F">
        <w:rPr>
          <w:rFonts w:ascii="Arial" w:hAnsi="Arial" w:cs="Arial"/>
          <w:b/>
          <w:bCs/>
          <w:color w:val="000000" w:themeColor="text1"/>
          <w:sz w:val="56"/>
          <w:szCs w:val="56"/>
        </w:rPr>
        <w:t>SEND Transport Behaviour Policy</w:t>
      </w:r>
    </w:p>
    <w:p w14:paraId="55FFA303" w14:textId="77777777" w:rsidR="003D76AC" w:rsidRPr="0073381F" w:rsidRDefault="003D76AC" w:rsidP="0074649E">
      <w:pPr>
        <w:spacing w:after="0" w:line="240" w:lineRule="auto"/>
        <w:jc w:val="center"/>
        <w:rPr>
          <w:rFonts w:ascii="Arial" w:hAnsi="Arial" w:cs="Arial"/>
          <w:b/>
          <w:bCs/>
          <w:color w:val="000000" w:themeColor="text1"/>
        </w:rPr>
      </w:pPr>
    </w:p>
    <w:p w14:paraId="29A66972" w14:textId="77777777" w:rsidR="003D76AC" w:rsidRDefault="003D76AC" w:rsidP="0074649E">
      <w:pPr>
        <w:spacing w:after="0" w:line="240" w:lineRule="auto"/>
        <w:jc w:val="center"/>
        <w:rPr>
          <w:rFonts w:ascii="Arial" w:hAnsi="Arial" w:cs="Arial"/>
          <w:b/>
          <w:bCs/>
          <w:color w:val="000000" w:themeColor="text1"/>
        </w:rPr>
      </w:pPr>
    </w:p>
    <w:p w14:paraId="5469771D" w14:textId="77777777" w:rsidR="0045675D" w:rsidRDefault="0045675D" w:rsidP="0074649E">
      <w:pPr>
        <w:spacing w:after="0" w:line="240" w:lineRule="auto"/>
        <w:jc w:val="center"/>
        <w:rPr>
          <w:rFonts w:ascii="Arial" w:hAnsi="Arial" w:cs="Arial"/>
          <w:b/>
          <w:bCs/>
          <w:color w:val="000000" w:themeColor="text1"/>
        </w:rPr>
      </w:pPr>
    </w:p>
    <w:p w14:paraId="6C193A67" w14:textId="77777777" w:rsidR="0045675D" w:rsidRDefault="0045675D" w:rsidP="0074649E">
      <w:pPr>
        <w:spacing w:after="0" w:line="240" w:lineRule="auto"/>
        <w:jc w:val="center"/>
        <w:rPr>
          <w:rFonts w:ascii="Arial" w:hAnsi="Arial" w:cs="Arial"/>
          <w:b/>
          <w:bCs/>
          <w:color w:val="000000" w:themeColor="text1"/>
        </w:rPr>
      </w:pPr>
    </w:p>
    <w:p w14:paraId="6819817D" w14:textId="77777777" w:rsidR="0045675D" w:rsidRDefault="0045675D" w:rsidP="0074649E">
      <w:pPr>
        <w:spacing w:after="0" w:line="240" w:lineRule="auto"/>
        <w:jc w:val="center"/>
        <w:rPr>
          <w:rFonts w:ascii="Arial" w:hAnsi="Arial" w:cs="Arial"/>
          <w:b/>
          <w:bCs/>
          <w:color w:val="000000" w:themeColor="text1"/>
        </w:rPr>
      </w:pPr>
    </w:p>
    <w:p w14:paraId="7A013898" w14:textId="77777777" w:rsidR="0045675D" w:rsidRDefault="0045675D" w:rsidP="0074649E">
      <w:pPr>
        <w:spacing w:after="0" w:line="240" w:lineRule="auto"/>
        <w:jc w:val="center"/>
        <w:rPr>
          <w:rFonts w:ascii="Arial" w:hAnsi="Arial" w:cs="Arial"/>
          <w:b/>
          <w:bCs/>
          <w:color w:val="000000" w:themeColor="text1"/>
        </w:rPr>
      </w:pPr>
    </w:p>
    <w:p w14:paraId="3D4FC24C" w14:textId="77777777" w:rsidR="0045675D" w:rsidRDefault="0045675D" w:rsidP="0074649E">
      <w:pPr>
        <w:spacing w:after="0" w:line="240" w:lineRule="auto"/>
        <w:jc w:val="center"/>
        <w:rPr>
          <w:rFonts w:ascii="Arial" w:hAnsi="Arial" w:cs="Arial"/>
          <w:b/>
          <w:bCs/>
          <w:color w:val="000000" w:themeColor="text1"/>
        </w:rPr>
      </w:pPr>
    </w:p>
    <w:p w14:paraId="5129990F" w14:textId="77777777" w:rsidR="0045675D" w:rsidRDefault="0045675D" w:rsidP="0074649E">
      <w:pPr>
        <w:spacing w:after="0" w:line="240" w:lineRule="auto"/>
        <w:jc w:val="center"/>
        <w:rPr>
          <w:rFonts w:ascii="Arial" w:hAnsi="Arial" w:cs="Arial"/>
          <w:b/>
          <w:bCs/>
          <w:color w:val="000000" w:themeColor="text1"/>
        </w:rPr>
      </w:pPr>
    </w:p>
    <w:p w14:paraId="2A4BBBA7" w14:textId="77777777" w:rsidR="0045675D" w:rsidRDefault="0045675D" w:rsidP="0074649E">
      <w:pPr>
        <w:spacing w:after="0" w:line="240" w:lineRule="auto"/>
        <w:jc w:val="center"/>
        <w:rPr>
          <w:rFonts w:ascii="Arial" w:hAnsi="Arial" w:cs="Arial"/>
          <w:b/>
          <w:bCs/>
          <w:color w:val="000000" w:themeColor="text1"/>
        </w:rPr>
      </w:pPr>
    </w:p>
    <w:p w14:paraId="377FC43D" w14:textId="77777777" w:rsidR="0045675D" w:rsidRDefault="0045675D" w:rsidP="0074649E">
      <w:pPr>
        <w:spacing w:after="0" w:line="240" w:lineRule="auto"/>
        <w:jc w:val="center"/>
        <w:rPr>
          <w:rFonts w:ascii="Arial" w:hAnsi="Arial" w:cs="Arial"/>
          <w:b/>
          <w:bCs/>
          <w:color w:val="000000" w:themeColor="text1"/>
        </w:rPr>
      </w:pPr>
    </w:p>
    <w:p w14:paraId="59C2D029" w14:textId="77777777" w:rsidR="0045675D" w:rsidRDefault="0045675D" w:rsidP="0074649E">
      <w:pPr>
        <w:spacing w:after="0" w:line="240" w:lineRule="auto"/>
        <w:jc w:val="center"/>
        <w:rPr>
          <w:rFonts w:ascii="Arial" w:hAnsi="Arial" w:cs="Arial"/>
          <w:b/>
          <w:bCs/>
          <w:color w:val="000000" w:themeColor="text1"/>
        </w:rPr>
      </w:pPr>
    </w:p>
    <w:p w14:paraId="42BE17A6" w14:textId="77777777" w:rsidR="0045675D" w:rsidRPr="0073381F" w:rsidRDefault="0045675D" w:rsidP="0074649E">
      <w:pPr>
        <w:spacing w:after="0" w:line="240" w:lineRule="auto"/>
        <w:jc w:val="center"/>
        <w:rPr>
          <w:rFonts w:ascii="Arial" w:hAnsi="Arial" w:cs="Arial"/>
          <w:b/>
          <w:bCs/>
          <w:color w:val="000000" w:themeColor="text1"/>
        </w:rPr>
      </w:pPr>
    </w:p>
    <w:p w14:paraId="478D6D9C" w14:textId="0B9F6584" w:rsidR="003D76AC" w:rsidRPr="0073381F" w:rsidRDefault="003D76AC" w:rsidP="0074649E">
      <w:pPr>
        <w:spacing w:after="0" w:line="240" w:lineRule="auto"/>
        <w:jc w:val="center"/>
        <w:rPr>
          <w:rFonts w:ascii="Arial" w:hAnsi="Arial" w:cs="Arial"/>
          <w:b/>
          <w:bCs/>
          <w:color w:val="000000" w:themeColor="text1"/>
        </w:rPr>
      </w:pPr>
    </w:p>
    <w:p w14:paraId="44ECFD4B" w14:textId="77777777" w:rsidR="003D76AC" w:rsidRPr="0073381F" w:rsidRDefault="003D76AC" w:rsidP="0074649E">
      <w:pPr>
        <w:spacing w:after="0" w:line="240" w:lineRule="auto"/>
        <w:jc w:val="center"/>
        <w:rPr>
          <w:rFonts w:ascii="Arial" w:hAnsi="Arial" w:cs="Arial"/>
          <w:b/>
          <w:bCs/>
          <w:color w:val="000000" w:themeColor="text1"/>
        </w:rPr>
      </w:pPr>
    </w:p>
    <w:p w14:paraId="0085584D" w14:textId="5BA7CF55" w:rsidR="003D76AC" w:rsidRPr="0073381F" w:rsidRDefault="00466B12" w:rsidP="0074649E">
      <w:pPr>
        <w:spacing w:after="0" w:line="240" w:lineRule="auto"/>
        <w:jc w:val="center"/>
        <w:rPr>
          <w:rFonts w:ascii="Arial" w:hAnsi="Arial" w:cs="Arial"/>
          <w:b/>
          <w:bCs/>
          <w:color w:val="000000" w:themeColor="text1"/>
          <w:sz w:val="40"/>
          <w:szCs w:val="40"/>
        </w:rPr>
      </w:pPr>
      <w:r w:rsidRPr="0073381F">
        <w:rPr>
          <w:rFonts w:ascii="Arial" w:hAnsi="Arial" w:cs="Arial"/>
          <w:b/>
          <w:bCs/>
          <w:color w:val="000000" w:themeColor="text1"/>
          <w:sz w:val="40"/>
          <w:szCs w:val="40"/>
        </w:rPr>
        <w:t>Review Date:</w:t>
      </w:r>
      <w:r w:rsidR="00196E03" w:rsidRPr="0073381F">
        <w:rPr>
          <w:rFonts w:ascii="Arial" w:hAnsi="Arial" w:cs="Arial"/>
          <w:b/>
          <w:bCs/>
          <w:color w:val="000000" w:themeColor="text1"/>
          <w:sz w:val="40"/>
          <w:szCs w:val="40"/>
        </w:rPr>
        <w:t xml:space="preserve"> July 2026</w:t>
      </w:r>
    </w:p>
    <w:p w14:paraId="21A8C957" w14:textId="77777777" w:rsidR="00196E03" w:rsidRPr="0073381F" w:rsidRDefault="00196E03" w:rsidP="0074649E">
      <w:pPr>
        <w:spacing w:after="0" w:line="240" w:lineRule="auto"/>
        <w:rPr>
          <w:rFonts w:ascii="Arial" w:hAnsi="Arial" w:cs="Arial"/>
          <w:b/>
          <w:bCs/>
          <w:color w:val="000000" w:themeColor="text1"/>
          <w:sz w:val="40"/>
          <w:szCs w:val="40"/>
        </w:rPr>
      </w:pPr>
    </w:p>
    <w:tbl>
      <w:tblPr>
        <w:tblStyle w:val="TableGrid"/>
        <w:tblW w:w="0" w:type="auto"/>
        <w:jc w:val="center"/>
        <w:tblLook w:val="04A0" w:firstRow="1" w:lastRow="0" w:firstColumn="1" w:lastColumn="0" w:noHBand="0" w:noVBand="1"/>
      </w:tblPr>
      <w:tblGrid>
        <w:gridCol w:w="1502"/>
        <w:gridCol w:w="1502"/>
        <w:gridCol w:w="1503"/>
        <w:gridCol w:w="1503"/>
        <w:gridCol w:w="1503"/>
        <w:gridCol w:w="1503"/>
      </w:tblGrid>
      <w:tr w:rsidR="0073381F" w:rsidRPr="0073381F" w14:paraId="3D8528AB" w14:textId="77777777" w:rsidTr="004F457F">
        <w:trPr>
          <w:jc w:val="center"/>
        </w:trPr>
        <w:tc>
          <w:tcPr>
            <w:tcW w:w="1502" w:type="dxa"/>
          </w:tcPr>
          <w:p w14:paraId="77FB4111" w14:textId="5359679B" w:rsidR="004F457F" w:rsidRPr="0073381F" w:rsidRDefault="004F457F" w:rsidP="0074649E">
            <w:pPr>
              <w:jc w:val="center"/>
              <w:rPr>
                <w:rFonts w:ascii="Arial" w:hAnsi="Arial" w:cs="Arial"/>
                <w:b/>
                <w:bCs/>
                <w:color w:val="000000" w:themeColor="text1"/>
              </w:rPr>
            </w:pPr>
            <w:r w:rsidRPr="0073381F">
              <w:rPr>
                <w:rFonts w:ascii="Arial" w:hAnsi="Arial" w:cs="Arial"/>
                <w:b/>
                <w:bCs/>
                <w:color w:val="000000" w:themeColor="text1"/>
              </w:rPr>
              <w:t>Adopted</w:t>
            </w:r>
          </w:p>
        </w:tc>
        <w:tc>
          <w:tcPr>
            <w:tcW w:w="1502" w:type="dxa"/>
          </w:tcPr>
          <w:p w14:paraId="7CFC29F9" w14:textId="1EFAD41D" w:rsidR="004F457F" w:rsidRPr="0073381F" w:rsidRDefault="004F457F" w:rsidP="0074649E">
            <w:pPr>
              <w:jc w:val="center"/>
              <w:rPr>
                <w:rFonts w:ascii="Arial" w:hAnsi="Arial" w:cs="Arial"/>
                <w:b/>
                <w:bCs/>
                <w:color w:val="000000" w:themeColor="text1"/>
              </w:rPr>
            </w:pPr>
            <w:r w:rsidRPr="0073381F">
              <w:rPr>
                <w:rFonts w:ascii="Arial" w:hAnsi="Arial" w:cs="Arial"/>
                <w:b/>
                <w:bCs/>
                <w:color w:val="000000" w:themeColor="text1"/>
              </w:rPr>
              <w:t>V2</w:t>
            </w:r>
          </w:p>
        </w:tc>
        <w:tc>
          <w:tcPr>
            <w:tcW w:w="1503" w:type="dxa"/>
          </w:tcPr>
          <w:p w14:paraId="70E33EF3" w14:textId="29B3E423" w:rsidR="004F457F" w:rsidRPr="0073381F" w:rsidRDefault="004F457F" w:rsidP="0074649E">
            <w:pPr>
              <w:jc w:val="center"/>
              <w:rPr>
                <w:rFonts w:ascii="Arial" w:hAnsi="Arial" w:cs="Arial"/>
                <w:b/>
                <w:bCs/>
                <w:color w:val="000000" w:themeColor="text1"/>
              </w:rPr>
            </w:pPr>
            <w:r w:rsidRPr="0073381F">
              <w:rPr>
                <w:rFonts w:ascii="Arial" w:hAnsi="Arial" w:cs="Arial"/>
                <w:b/>
                <w:bCs/>
                <w:color w:val="000000" w:themeColor="text1"/>
              </w:rPr>
              <w:t>V3</w:t>
            </w:r>
          </w:p>
        </w:tc>
        <w:tc>
          <w:tcPr>
            <w:tcW w:w="1503" w:type="dxa"/>
          </w:tcPr>
          <w:p w14:paraId="58F2D61B" w14:textId="633065BD" w:rsidR="004F457F" w:rsidRPr="0073381F" w:rsidRDefault="004F457F" w:rsidP="0074649E">
            <w:pPr>
              <w:jc w:val="center"/>
              <w:rPr>
                <w:rFonts w:ascii="Arial" w:hAnsi="Arial" w:cs="Arial"/>
                <w:b/>
                <w:bCs/>
                <w:color w:val="000000" w:themeColor="text1"/>
              </w:rPr>
            </w:pPr>
            <w:r w:rsidRPr="0073381F">
              <w:rPr>
                <w:rFonts w:ascii="Arial" w:hAnsi="Arial" w:cs="Arial"/>
                <w:b/>
                <w:bCs/>
                <w:color w:val="000000" w:themeColor="text1"/>
              </w:rPr>
              <w:t>V4</w:t>
            </w:r>
          </w:p>
        </w:tc>
        <w:tc>
          <w:tcPr>
            <w:tcW w:w="1503" w:type="dxa"/>
          </w:tcPr>
          <w:p w14:paraId="770C9DF3" w14:textId="0CE540E6" w:rsidR="004F457F" w:rsidRPr="0073381F" w:rsidRDefault="004F457F" w:rsidP="0074649E">
            <w:pPr>
              <w:jc w:val="center"/>
              <w:rPr>
                <w:rFonts w:ascii="Arial" w:hAnsi="Arial" w:cs="Arial"/>
                <w:b/>
                <w:bCs/>
                <w:color w:val="000000" w:themeColor="text1"/>
              </w:rPr>
            </w:pPr>
            <w:r w:rsidRPr="0073381F">
              <w:rPr>
                <w:rFonts w:ascii="Arial" w:hAnsi="Arial" w:cs="Arial"/>
                <w:b/>
                <w:bCs/>
                <w:color w:val="000000" w:themeColor="text1"/>
              </w:rPr>
              <w:t>V5</w:t>
            </w:r>
          </w:p>
        </w:tc>
        <w:tc>
          <w:tcPr>
            <w:tcW w:w="1503" w:type="dxa"/>
          </w:tcPr>
          <w:p w14:paraId="3A1472CE" w14:textId="1C789C14" w:rsidR="004F457F" w:rsidRPr="0073381F" w:rsidRDefault="004F457F" w:rsidP="0074649E">
            <w:pPr>
              <w:jc w:val="center"/>
              <w:rPr>
                <w:rFonts w:ascii="Arial" w:hAnsi="Arial" w:cs="Arial"/>
                <w:b/>
                <w:bCs/>
                <w:color w:val="000000" w:themeColor="text1"/>
              </w:rPr>
            </w:pPr>
            <w:r w:rsidRPr="0073381F">
              <w:rPr>
                <w:rFonts w:ascii="Arial" w:hAnsi="Arial" w:cs="Arial"/>
                <w:b/>
                <w:bCs/>
                <w:color w:val="000000" w:themeColor="text1"/>
              </w:rPr>
              <w:t>V6</w:t>
            </w:r>
          </w:p>
        </w:tc>
      </w:tr>
      <w:tr w:rsidR="004F457F" w:rsidRPr="0073381F" w14:paraId="7BF57271" w14:textId="77777777" w:rsidTr="004F457F">
        <w:trPr>
          <w:jc w:val="center"/>
        </w:trPr>
        <w:tc>
          <w:tcPr>
            <w:tcW w:w="1502" w:type="dxa"/>
          </w:tcPr>
          <w:p w14:paraId="38760E2D" w14:textId="1BD32808" w:rsidR="004F457F" w:rsidRPr="0073381F" w:rsidRDefault="00A07650" w:rsidP="0074649E">
            <w:pPr>
              <w:rPr>
                <w:rFonts w:ascii="Arial" w:hAnsi="Arial" w:cs="Arial"/>
                <w:b/>
                <w:bCs/>
                <w:color w:val="000000" w:themeColor="text1"/>
              </w:rPr>
            </w:pPr>
            <w:r w:rsidRPr="0073381F">
              <w:rPr>
                <w:rFonts w:ascii="Arial" w:hAnsi="Arial" w:cs="Arial"/>
                <w:b/>
                <w:bCs/>
                <w:color w:val="000000" w:themeColor="text1"/>
              </w:rPr>
              <w:t>12/05/2025</w:t>
            </w:r>
          </w:p>
        </w:tc>
        <w:tc>
          <w:tcPr>
            <w:tcW w:w="1502" w:type="dxa"/>
          </w:tcPr>
          <w:p w14:paraId="240A96F6" w14:textId="77777777" w:rsidR="004F457F" w:rsidRPr="0073381F" w:rsidRDefault="004F457F" w:rsidP="0074649E">
            <w:pPr>
              <w:rPr>
                <w:rFonts w:ascii="Arial" w:hAnsi="Arial" w:cs="Arial"/>
                <w:b/>
                <w:bCs/>
                <w:color w:val="000000" w:themeColor="text1"/>
              </w:rPr>
            </w:pPr>
          </w:p>
        </w:tc>
        <w:tc>
          <w:tcPr>
            <w:tcW w:w="1503" w:type="dxa"/>
          </w:tcPr>
          <w:p w14:paraId="454E2133" w14:textId="77777777" w:rsidR="004F457F" w:rsidRPr="0073381F" w:rsidRDefault="004F457F" w:rsidP="0074649E">
            <w:pPr>
              <w:rPr>
                <w:rFonts w:ascii="Arial" w:hAnsi="Arial" w:cs="Arial"/>
                <w:b/>
                <w:bCs/>
                <w:color w:val="000000" w:themeColor="text1"/>
              </w:rPr>
            </w:pPr>
          </w:p>
        </w:tc>
        <w:tc>
          <w:tcPr>
            <w:tcW w:w="1503" w:type="dxa"/>
          </w:tcPr>
          <w:p w14:paraId="615C8674" w14:textId="77777777" w:rsidR="004F457F" w:rsidRPr="0073381F" w:rsidRDefault="004F457F" w:rsidP="0074649E">
            <w:pPr>
              <w:rPr>
                <w:rFonts w:ascii="Arial" w:hAnsi="Arial" w:cs="Arial"/>
                <w:b/>
                <w:bCs/>
                <w:color w:val="000000" w:themeColor="text1"/>
              </w:rPr>
            </w:pPr>
          </w:p>
        </w:tc>
        <w:tc>
          <w:tcPr>
            <w:tcW w:w="1503" w:type="dxa"/>
          </w:tcPr>
          <w:p w14:paraId="359F03AE" w14:textId="77777777" w:rsidR="004F457F" w:rsidRPr="0073381F" w:rsidRDefault="004F457F" w:rsidP="0074649E">
            <w:pPr>
              <w:rPr>
                <w:rFonts w:ascii="Arial" w:hAnsi="Arial" w:cs="Arial"/>
                <w:b/>
                <w:bCs/>
                <w:color w:val="000000" w:themeColor="text1"/>
              </w:rPr>
            </w:pPr>
          </w:p>
        </w:tc>
        <w:tc>
          <w:tcPr>
            <w:tcW w:w="1503" w:type="dxa"/>
          </w:tcPr>
          <w:p w14:paraId="305D077F" w14:textId="77777777" w:rsidR="004F457F" w:rsidRPr="0073381F" w:rsidRDefault="004F457F" w:rsidP="0074649E">
            <w:pPr>
              <w:rPr>
                <w:rFonts w:ascii="Arial" w:hAnsi="Arial" w:cs="Arial"/>
                <w:b/>
                <w:bCs/>
                <w:color w:val="000000" w:themeColor="text1"/>
              </w:rPr>
            </w:pPr>
          </w:p>
        </w:tc>
      </w:tr>
    </w:tbl>
    <w:p w14:paraId="4967AE83" w14:textId="77777777" w:rsidR="00196E03" w:rsidRPr="0073381F" w:rsidRDefault="00196E03" w:rsidP="0074649E">
      <w:pPr>
        <w:spacing w:after="0" w:line="240" w:lineRule="auto"/>
        <w:rPr>
          <w:rFonts w:ascii="Arial" w:hAnsi="Arial" w:cs="Arial"/>
          <w:b/>
          <w:bCs/>
          <w:color w:val="000000" w:themeColor="text1"/>
        </w:rPr>
      </w:pPr>
    </w:p>
    <w:p w14:paraId="2304CEBB" w14:textId="77777777" w:rsidR="0045675D" w:rsidRDefault="0045675D" w:rsidP="0045675D">
      <w:pPr>
        <w:spacing w:after="0" w:line="240" w:lineRule="auto"/>
        <w:rPr>
          <w:rFonts w:ascii="Arial" w:hAnsi="Arial" w:cs="Arial"/>
          <w:b/>
          <w:bCs/>
          <w:color w:val="000000" w:themeColor="text1"/>
        </w:rPr>
      </w:pPr>
    </w:p>
    <w:p w14:paraId="45CE4C0D" w14:textId="77777777" w:rsidR="0045675D" w:rsidRDefault="0045675D" w:rsidP="0074649E">
      <w:pPr>
        <w:spacing w:after="0" w:line="240" w:lineRule="auto"/>
        <w:jc w:val="center"/>
        <w:rPr>
          <w:rFonts w:ascii="Arial" w:hAnsi="Arial" w:cs="Arial"/>
          <w:b/>
          <w:bCs/>
          <w:color w:val="000000" w:themeColor="text1"/>
        </w:rPr>
      </w:pPr>
    </w:p>
    <w:p w14:paraId="73CBE360" w14:textId="77777777" w:rsidR="0045675D" w:rsidRPr="0073381F" w:rsidRDefault="0045675D" w:rsidP="0074649E">
      <w:pPr>
        <w:spacing w:after="0" w:line="240" w:lineRule="auto"/>
        <w:jc w:val="center"/>
        <w:rPr>
          <w:rFonts w:ascii="Arial" w:hAnsi="Arial" w:cs="Arial"/>
          <w:b/>
          <w:bCs/>
          <w:color w:val="000000" w:themeColor="text1"/>
        </w:rPr>
      </w:pPr>
    </w:p>
    <w:p w14:paraId="1DEABF9D" w14:textId="67E71AEA" w:rsidR="003D76AC" w:rsidRPr="0073381F" w:rsidRDefault="003D76AC" w:rsidP="0074649E">
      <w:pPr>
        <w:spacing w:after="0" w:line="240" w:lineRule="auto"/>
        <w:jc w:val="center"/>
        <w:rPr>
          <w:rFonts w:ascii="Arial" w:hAnsi="Arial" w:cs="Arial"/>
          <w:b/>
          <w:bCs/>
          <w:color w:val="000000" w:themeColor="text1"/>
        </w:rPr>
      </w:pPr>
    </w:p>
    <w:p w14:paraId="10E3A824" w14:textId="1245FD7F" w:rsidR="003D76AC" w:rsidRPr="0073381F" w:rsidRDefault="003D76AC" w:rsidP="0074649E">
      <w:pPr>
        <w:spacing w:after="0" w:line="240" w:lineRule="auto"/>
        <w:jc w:val="center"/>
        <w:rPr>
          <w:rFonts w:ascii="Arial" w:hAnsi="Arial" w:cs="Arial"/>
          <w:color w:val="000000" w:themeColor="text1"/>
        </w:rPr>
      </w:pPr>
      <w:r w:rsidRPr="0073381F">
        <w:rPr>
          <w:rFonts w:ascii="Arial" w:hAnsi="Arial" w:cs="Arial"/>
          <w:color w:val="000000" w:themeColor="text1"/>
        </w:rPr>
        <w:t>For more information about SEND Services in Newcastle visit our Local Offer website:</w:t>
      </w:r>
    </w:p>
    <w:p w14:paraId="08B63131" w14:textId="219DB18C" w:rsidR="003D76AC" w:rsidRPr="0073381F" w:rsidRDefault="0074649E" w:rsidP="0074649E">
      <w:pPr>
        <w:spacing w:after="0" w:line="240" w:lineRule="auto"/>
        <w:jc w:val="center"/>
        <w:rPr>
          <w:rFonts w:ascii="Arial" w:hAnsi="Arial" w:cs="Arial"/>
          <w:b/>
          <w:bCs/>
          <w:color w:val="000000" w:themeColor="text1"/>
        </w:rPr>
      </w:pPr>
      <w:r w:rsidRPr="0073381F">
        <w:rPr>
          <w:rFonts w:ascii="Arial" w:hAnsi="Arial" w:cs="Arial"/>
          <w:noProof/>
          <w:color w:val="000000" w:themeColor="text1"/>
        </w:rPr>
        <w:drawing>
          <wp:anchor distT="0" distB="0" distL="114300" distR="114300" simplePos="0" relativeHeight="251658241" behindDoc="1" locked="0" layoutInCell="1" allowOverlap="1" wp14:anchorId="776BA761" wp14:editId="5D2435A9">
            <wp:simplePos x="0" y="0"/>
            <wp:positionH relativeFrom="column">
              <wp:posOffset>1925955</wp:posOffset>
            </wp:positionH>
            <wp:positionV relativeFrom="paragraph">
              <wp:posOffset>474980</wp:posOffset>
            </wp:positionV>
            <wp:extent cx="1828800" cy="980440"/>
            <wp:effectExtent l="0" t="0" r="0" b="0"/>
            <wp:wrapTight wrapText="bothSides">
              <wp:wrapPolygon edited="0">
                <wp:start x="0" y="0"/>
                <wp:lineTo x="0" y="20984"/>
                <wp:lineTo x="21375" y="20984"/>
                <wp:lineTo x="21375"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0" cy="98044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3" w:history="1">
        <w:r w:rsidR="003D76AC" w:rsidRPr="0073381F">
          <w:rPr>
            <w:rStyle w:val="Hyperlink"/>
            <w:rFonts w:ascii="Arial" w:hAnsi="Arial" w:cs="Arial"/>
            <w:color w:val="000000" w:themeColor="text1"/>
          </w:rPr>
          <w:t>www.newcastlesupportdirectory.org.uk/send-local-offer</w:t>
        </w:r>
      </w:hyperlink>
    </w:p>
    <w:p w14:paraId="08A8F8DC" w14:textId="0DAA297A" w:rsidR="003D76AC" w:rsidRPr="0073381F" w:rsidRDefault="003D76AC" w:rsidP="0074649E">
      <w:pPr>
        <w:spacing w:after="0" w:line="240" w:lineRule="auto"/>
        <w:jc w:val="center"/>
        <w:rPr>
          <w:rFonts w:ascii="Arial" w:hAnsi="Arial" w:cs="Arial"/>
          <w:b/>
          <w:bCs/>
          <w:color w:val="000000" w:themeColor="text1"/>
        </w:rPr>
        <w:sectPr w:rsidR="003D76AC" w:rsidRPr="0073381F" w:rsidSect="0045675D">
          <w:headerReference w:type="default" r:id="rId14"/>
          <w:footerReference w:type="default" r:id="rId15"/>
          <w:headerReference w:type="first" r:id="rId16"/>
          <w:pgSz w:w="11906" w:h="16838"/>
          <w:pgMar w:top="1440" w:right="1440" w:bottom="1134" w:left="1440" w:header="708" w:footer="708" w:gutter="0"/>
          <w:cols w:space="708"/>
          <w:titlePg/>
          <w:docGrid w:linePitch="360"/>
        </w:sectPr>
      </w:pPr>
    </w:p>
    <w:sdt>
      <w:sdtPr>
        <w:rPr>
          <w:rFonts w:asciiTheme="minorHAnsi" w:eastAsiaTheme="minorHAnsi" w:hAnsiTheme="minorHAnsi" w:cstheme="minorBidi"/>
          <w:color w:val="auto"/>
          <w:kern w:val="2"/>
          <w:sz w:val="22"/>
          <w:szCs w:val="22"/>
          <w:lang w:val="en-GB"/>
          <w14:ligatures w14:val="standardContextual"/>
        </w:rPr>
        <w:id w:val="310067218"/>
        <w:docPartObj>
          <w:docPartGallery w:val="Table of Contents"/>
          <w:docPartUnique/>
        </w:docPartObj>
      </w:sdtPr>
      <w:sdtEndPr>
        <w:rPr>
          <w:b/>
          <w:bCs/>
          <w:noProof/>
        </w:rPr>
      </w:sdtEndPr>
      <w:sdtContent>
        <w:p w14:paraId="23F2C0DE" w14:textId="674EE327" w:rsidR="009C59EA" w:rsidRPr="0045675D" w:rsidRDefault="009C59EA">
          <w:pPr>
            <w:pStyle w:val="TOCHeading"/>
            <w:rPr>
              <w:rFonts w:ascii="Arial" w:hAnsi="Arial" w:cs="Arial"/>
              <w:color w:val="auto"/>
            </w:rPr>
          </w:pPr>
          <w:r w:rsidRPr="0045675D">
            <w:rPr>
              <w:rFonts w:ascii="Arial" w:hAnsi="Arial" w:cs="Arial"/>
              <w:color w:val="auto"/>
            </w:rPr>
            <w:t>Contents</w:t>
          </w:r>
        </w:p>
        <w:p w14:paraId="6D1DDA01" w14:textId="6E2A92BD" w:rsidR="0045675D" w:rsidRPr="0045675D" w:rsidRDefault="009C59EA">
          <w:pPr>
            <w:pStyle w:val="TOC2"/>
            <w:tabs>
              <w:tab w:val="right" w:leader="dot" w:pos="9016"/>
            </w:tabs>
            <w:rPr>
              <w:rFonts w:ascii="Arial" w:eastAsiaTheme="minorEastAsia" w:hAnsi="Arial" w:cs="Arial"/>
              <w:noProof/>
              <w:sz w:val="24"/>
              <w:szCs w:val="24"/>
              <w:lang w:eastAsia="en-GB"/>
            </w:rPr>
          </w:pPr>
          <w:r w:rsidRPr="0045675D">
            <w:rPr>
              <w:rFonts w:ascii="Arial" w:hAnsi="Arial" w:cs="Arial"/>
            </w:rPr>
            <w:fldChar w:fldCharType="begin"/>
          </w:r>
          <w:r w:rsidRPr="0045675D">
            <w:rPr>
              <w:rFonts w:ascii="Arial" w:hAnsi="Arial" w:cs="Arial"/>
            </w:rPr>
            <w:instrText xml:space="preserve"> TOC \o "1-3" \h \z \u </w:instrText>
          </w:r>
          <w:r w:rsidRPr="0045675D">
            <w:rPr>
              <w:rFonts w:ascii="Arial" w:hAnsi="Arial" w:cs="Arial"/>
            </w:rPr>
            <w:fldChar w:fldCharType="separate"/>
          </w:r>
          <w:hyperlink w:anchor="_Toc230966428" w:history="1">
            <w:r w:rsidR="0045675D" w:rsidRPr="0045675D">
              <w:rPr>
                <w:rStyle w:val="Hyperlink"/>
                <w:rFonts w:ascii="Arial" w:hAnsi="Arial" w:cs="Arial"/>
                <w:noProof/>
              </w:rPr>
              <w:t>Summary</w:t>
            </w:r>
            <w:r w:rsidR="0045675D" w:rsidRPr="0045675D">
              <w:rPr>
                <w:rFonts w:ascii="Arial" w:hAnsi="Arial" w:cs="Arial"/>
                <w:noProof/>
                <w:webHidden/>
              </w:rPr>
              <w:tab/>
            </w:r>
            <w:r w:rsidR="0045675D" w:rsidRPr="0045675D">
              <w:rPr>
                <w:rFonts w:ascii="Arial" w:hAnsi="Arial" w:cs="Arial"/>
                <w:noProof/>
                <w:webHidden/>
              </w:rPr>
              <w:fldChar w:fldCharType="begin"/>
            </w:r>
            <w:r w:rsidR="0045675D" w:rsidRPr="0045675D">
              <w:rPr>
                <w:rFonts w:ascii="Arial" w:hAnsi="Arial" w:cs="Arial"/>
                <w:noProof/>
                <w:webHidden/>
              </w:rPr>
              <w:instrText xml:space="preserve"> PAGEREF _Toc230966428 \h </w:instrText>
            </w:r>
            <w:r w:rsidR="0045675D" w:rsidRPr="0045675D">
              <w:rPr>
                <w:rFonts w:ascii="Arial" w:hAnsi="Arial" w:cs="Arial"/>
                <w:noProof/>
                <w:webHidden/>
              </w:rPr>
            </w:r>
            <w:r w:rsidR="0045675D" w:rsidRPr="0045675D">
              <w:rPr>
                <w:rFonts w:ascii="Arial" w:hAnsi="Arial" w:cs="Arial"/>
                <w:noProof/>
                <w:webHidden/>
              </w:rPr>
              <w:fldChar w:fldCharType="separate"/>
            </w:r>
            <w:r w:rsidR="0045675D" w:rsidRPr="0045675D">
              <w:rPr>
                <w:rFonts w:ascii="Arial" w:hAnsi="Arial" w:cs="Arial"/>
                <w:noProof/>
                <w:webHidden/>
              </w:rPr>
              <w:t>3</w:t>
            </w:r>
            <w:r w:rsidR="0045675D" w:rsidRPr="0045675D">
              <w:rPr>
                <w:rFonts w:ascii="Arial" w:hAnsi="Arial" w:cs="Arial"/>
                <w:noProof/>
                <w:webHidden/>
              </w:rPr>
              <w:fldChar w:fldCharType="end"/>
            </w:r>
          </w:hyperlink>
        </w:p>
        <w:p w14:paraId="2D4154AC" w14:textId="76AD3ACA" w:rsidR="0045675D" w:rsidRPr="0045675D" w:rsidRDefault="0045675D">
          <w:pPr>
            <w:pStyle w:val="TOC2"/>
            <w:tabs>
              <w:tab w:val="right" w:leader="dot" w:pos="9016"/>
            </w:tabs>
            <w:rPr>
              <w:rFonts w:ascii="Arial" w:eastAsiaTheme="minorEastAsia" w:hAnsi="Arial" w:cs="Arial"/>
              <w:noProof/>
              <w:sz w:val="24"/>
              <w:szCs w:val="24"/>
              <w:lang w:eastAsia="en-GB"/>
            </w:rPr>
          </w:pPr>
          <w:hyperlink w:anchor="_Toc230966429" w:history="1">
            <w:r w:rsidRPr="0045675D">
              <w:rPr>
                <w:rStyle w:val="Hyperlink"/>
                <w:rFonts w:ascii="Arial" w:hAnsi="Arial" w:cs="Arial"/>
                <w:noProof/>
              </w:rPr>
              <w:t>SEND Transport Behaviour Policy Statement</w:t>
            </w:r>
            <w:r w:rsidRPr="0045675D">
              <w:rPr>
                <w:rFonts w:ascii="Arial" w:hAnsi="Arial" w:cs="Arial"/>
                <w:noProof/>
                <w:webHidden/>
              </w:rPr>
              <w:tab/>
            </w:r>
            <w:r w:rsidRPr="0045675D">
              <w:rPr>
                <w:rFonts w:ascii="Arial" w:hAnsi="Arial" w:cs="Arial"/>
                <w:noProof/>
                <w:webHidden/>
              </w:rPr>
              <w:fldChar w:fldCharType="begin"/>
            </w:r>
            <w:r w:rsidRPr="0045675D">
              <w:rPr>
                <w:rFonts w:ascii="Arial" w:hAnsi="Arial" w:cs="Arial"/>
                <w:noProof/>
                <w:webHidden/>
              </w:rPr>
              <w:instrText xml:space="preserve"> PAGEREF _Toc230966429 \h </w:instrText>
            </w:r>
            <w:r w:rsidRPr="0045675D">
              <w:rPr>
                <w:rFonts w:ascii="Arial" w:hAnsi="Arial" w:cs="Arial"/>
                <w:noProof/>
                <w:webHidden/>
              </w:rPr>
            </w:r>
            <w:r w:rsidRPr="0045675D">
              <w:rPr>
                <w:rFonts w:ascii="Arial" w:hAnsi="Arial" w:cs="Arial"/>
                <w:noProof/>
                <w:webHidden/>
              </w:rPr>
              <w:fldChar w:fldCharType="separate"/>
            </w:r>
            <w:r w:rsidRPr="0045675D">
              <w:rPr>
                <w:rFonts w:ascii="Arial" w:hAnsi="Arial" w:cs="Arial"/>
                <w:noProof/>
                <w:webHidden/>
              </w:rPr>
              <w:t>4</w:t>
            </w:r>
            <w:r w:rsidRPr="0045675D">
              <w:rPr>
                <w:rFonts w:ascii="Arial" w:hAnsi="Arial" w:cs="Arial"/>
                <w:noProof/>
                <w:webHidden/>
              </w:rPr>
              <w:fldChar w:fldCharType="end"/>
            </w:r>
          </w:hyperlink>
        </w:p>
        <w:p w14:paraId="3E5A0B26" w14:textId="3E1065B0" w:rsidR="0045675D" w:rsidRPr="0045675D" w:rsidRDefault="0045675D">
          <w:pPr>
            <w:pStyle w:val="TOC2"/>
            <w:tabs>
              <w:tab w:val="right" w:leader="dot" w:pos="9016"/>
            </w:tabs>
            <w:rPr>
              <w:rFonts w:ascii="Arial" w:eastAsiaTheme="minorEastAsia" w:hAnsi="Arial" w:cs="Arial"/>
              <w:noProof/>
              <w:sz w:val="24"/>
              <w:szCs w:val="24"/>
              <w:lang w:eastAsia="en-GB"/>
            </w:rPr>
          </w:pPr>
          <w:hyperlink w:anchor="_Toc230966430" w:history="1">
            <w:r w:rsidRPr="0045675D">
              <w:rPr>
                <w:rStyle w:val="Hyperlink"/>
                <w:rFonts w:ascii="Arial" w:hAnsi="Arial" w:cs="Arial"/>
                <w:noProof/>
              </w:rPr>
              <w:t>Understanding Our Students</w:t>
            </w:r>
            <w:r w:rsidRPr="0045675D">
              <w:rPr>
                <w:rFonts w:ascii="Arial" w:hAnsi="Arial" w:cs="Arial"/>
                <w:noProof/>
                <w:webHidden/>
              </w:rPr>
              <w:tab/>
            </w:r>
            <w:r w:rsidRPr="0045675D">
              <w:rPr>
                <w:rFonts w:ascii="Arial" w:hAnsi="Arial" w:cs="Arial"/>
                <w:noProof/>
                <w:webHidden/>
              </w:rPr>
              <w:fldChar w:fldCharType="begin"/>
            </w:r>
            <w:r w:rsidRPr="0045675D">
              <w:rPr>
                <w:rFonts w:ascii="Arial" w:hAnsi="Arial" w:cs="Arial"/>
                <w:noProof/>
                <w:webHidden/>
              </w:rPr>
              <w:instrText xml:space="preserve"> PAGEREF _Toc230966430 \h </w:instrText>
            </w:r>
            <w:r w:rsidRPr="0045675D">
              <w:rPr>
                <w:rFonts w:ascii="Arial" w:hAnsi="Arial" w:cs="Arial"/>
                <w:noProof/>
                <w:webHidden/>
              </w:rPr>
            </w:r>
            <w:r w:rsidRPr="0045675D">
              <w:rPr>
                <w:rFonts w:ascii="Arial" w:hAnsi="Arial" w:cs="Arial"/>
                <w:noProof/>
                <w:webHidden/>
              </w:rPr>
              <w:fldChar w:fldCharType="separate"/>
            </w:r>
            <w:r w:rsidRPr="0045675D">
              <w:rPr>
                <w:rFonts w:ascii="Arial" w:hAnsi="Arial" w:cs="Arial"/>
                <w:noProof/>
                <w:webHidden/>
              </w:rPr>
              <w:t>4</w:t>
            </w:r>
            <w:r w:rsidRPr="0045675D">
              <w:rPr>
                <w:rFonts w:ascii="Arial" w:hAnsi="Arial" w:cs="Arial"/>
                <w:noProof/>
                <w:webHidden/>
              </w:rPr>
              <w:fldChar w:fldCharType="end"/>
            </w:r>
          </w:hyperlink>
        </w:p>
        <w:p w14:paraId="1F6A8148" w14:textId="7AA42DB9" w:rsidR="0045675D" w:rsidRPr="0045675D" w:rsidRDefault="0045675D">
          <w:pPr>
            <w:pStyle w:val="TOC2"/>
            <w:tabs>
              <w:tab w:val="right" w:leader="dot" w:pos="9016"/>
            </w:tabs>
            <w:rPr>
              <w:rFonts w:ascii="Arial" w:eastAsiaTheme="minorEastAsia" w:hAnsi="Arial" w:cs="Arial"/>
              <w:noProof/>
              <w:sz w:val="24"/>
              <w:szCs w:val="24"/>
              <w:lang w:eastAsia="en-GB"/>
            </w:rPr>
          </w:pPr>
          <w:hyperlink w:anchor="_Toc230966431" w:history="1">
            <w:r w:rsidRPr="0045675D">
              <w:rPr>
                <w:rStyle w:val="Hyperlink"/>
                <w:rFonts w:ascii="Arial" w:hAnsi="Arial" w:cs="Arial"/>
                <w:noProof/>
              </w:rPr>
              <w:t>Rights and Responsibilities of the Partners</w:t>
            </w:r>
            <w:r w:rsidRPr="0045675D">
              <w:rPr>
                <w:rFonts w:ascii="Arial" w:hAnsi="Arial" w:cs="Arial"/>
                <w:noProof/>
                <w:webHidden/>
              </w:rPr>
              <w:tab/>
            </w:r>
            <w:r w:rsidRPr="0045675D">
              <w:rPr>
                <w:rFonts w:ascii="Arial" w:hAnsi="Arial" w:cs="Arial"/>
                <w:noProof/>
                <w:webHidden/>
              </w:rPr>
              <w:fldChar w:fldCharType="begin"/>
            </w:r>
            <w:r w:rsidRPr="0045675D">
              <w:rPr>
                <w:rFonts w:ascii="Arial" w:hAnsi="Arial" w:cs="Arial"/>
                <w:noProof/>
                <w:webHidden/>
              </w:rPr>
              <w:instrText xml:space="preserve"> PAGEREF _Toc230966431 \h </w:instrText>
            </w:r>
            <w:r w:rsidRPr="0045675D">
              <w:rPr>
                <w:rFonts w:ascii="Arial" w:hAnsi="Arial" w:cs="Arial"/>
                <w:noProof/>
                <w:webHidden/>
              </w:rPr>
            </w:r>
            <w:r w:rsidRPr="0045675D">
              <w:rPr>
                <w:rFonts w:ascii="Arial" w:hAnsi="Arial" w:cs="Arial"/>
                <w:noProof/>
                <w:webHidden/>
              </w:rPr>
              <w:fldChar w:fldCharType="separate"/>
            </w:r>
            <w:r w:rsidRPr="0045675D">
              <w:rPr>
                <w:rFonts w:ascii="Arial" w:hAnsi="Arial" w:cs="Arial"/>
                <w:noProof/>
                <w:webHidden/>
              </w:rPr>
              <w:t>5</w:t>
            </w:r>
            <w:r w:rsidRPr="0045675D">
              <w:rPr>
                <w:rFonts w:ascii="Arial" w:hAnsi="Arial" w:cs="Arial"/>
                <w:noProof/>
                <w:webHidden/>
              </w:rPr>
              <w:fldChar w:fldCharType="end"/>
            </w:r>
          </w:hyperlink>
        </w:p>
        <w:p w14:paraId="53EE5DC7" w14:textId="143C7D66" w:rsidR="0045675D" w:rsidRPr="0045675D" w:rsidRDefault="0045675D">
          <w:pPr>
            <w:pStyle w:val="TOC2"/>
            <w:tabs>
              <w:tab w:val="right" w:leader="dot" w:pos="9016"/>
            </w:tabs>
            <w:rPr>
              <w:rFonts w:ascii="Arial" w:eastAsiaTheme="minorEastAsia" w:hAnsi="Arial" w:cs="Arial"/>
              <w:noProof/>
              <w:sz w:val="24"/>
              <w:szCs w:val="24"/>
              <w:lang w:eastAsia="en-GB"/>
            </w:rPr>
          </w:pPr>
          <w:hyperlink w:anchor="_Toc230966432" w:history="1">
            <w:r w:rsidRPr="0045675D">
              <w:rPr>
                <w:rStyle w:val="Hyperlink"/>
                <w:rFonts w:ascii="Arial" w:hAnsi="Arial" w:cs="Arial"/>
                <w:noProof/>
              </w:rPr>
              <w:t>Behaviour Expectations on Transport</w:t>
            </w:r>
            <w:r w:rsidRPr="0045675D">
              <w:rPr>
                <w:rFonts w:ascii="Arial" w:hAnsi="Arial" w:cs="Arial"/>
                <w:noProof/>
                <w:webHidden/>
              </w:rPr>
              <w:tab/>
            </w:r>
            <w:r w:rsidRPr="0045675D">
              <w:rPr>
                <w:rFonts w:ascii="Arial" w:hAnsi="Arial" w:cs="Arial"/>
                <w:noProof/>
                <w:webHidden/>
              </w:rPr>
              <w:fldChar w:fldCharType="begin"/>
            </w:r>
            <w:r w:rsidRPr="0045675D">
              <w:rPr>
                <w:rFonts w:ascii="Arial" w:hAnsi="Arial" w:cs="Arial"/>
                <w:noProof/>
                <w:webHidden/>
              </w:rPr>
              <w:instrText xml:space="preserve"> PAGEREF _Toc230966432 \h </w:instrText>
            </w:r>
            <w:r w:rsidRPr="0045675D">
              <w:rPr>
                <w:rFonts w:ascii="Arial" w:hAnsi="Arial" w:cs="Arial"/>
                <w:noProof/>
                <w:webHidden/>
              </w:rPr>
            </w:r>
            <w:r w:rsidRPr="0045675D">
              <w:rPr>
                <w:rFonts w:ascii="Arial" w:hAnsi="Arial" w:cs="Arial"/>
                <w:noProof/>
                <w:webHidden/>
              </w:rPr>
              <w:fldChar w:fldCharType="separate"/>
            </w:r>
            <w:r w:rsidRPr="0045675D">
              <w:rPr>
                <w:rFonts w:ascii="Arial" w:hAnsi="Arial" w:cs="Arial"/>
                <w:noProof/>
                <w:webHidden/>
              </w:rPr>
              <w:t>5</w:t>
            </w:r>
            <w:r w:rsidRPr="0045675D">
              <w:rPr>
                <w:rFonts w:ascii="Arial" w:hAnsi="Arial" w:cs="Arial"/>
                <w:noProof/>
                <w:webHidden/>
              </w:rPr>
              <w:fldChar w:fldCharType="end"/>
            </w:r>
          </w:hyperlink>
        </w:p>
        <w:p w14:paraId="7A908517" w14:textId="6C552EBD" w:rsidR="0045675D" w:rsidRPr="0045675D" w:rsidRDefault="0045675D">
          <w:pPr>
            <w:pStyle w:val="TOC2"/>
            <w:tabs>
              <w:tab w:val="right" w:leader="dot" w:pos="9016"/>
            </w:tabs>
            <w:rPr>
              <w:rFonts w:ascii="Arial" w:eastAsiaTheme="minorEastAsia" w:hAnsi="Arial" w:cs="Arial"/>
              <w:noProof/>
              <w:sz w:val="24"/>
              <w:szCs w:val="24"/>
              <w:lang w:eastAsia="en-GB"/>
            </w:rPr>
          </w:pPr>
          <w:hyperlink w:anchor="_Toc230966433" w:history="1">
            <w:r w:rsidRPr="0045675D">
              <w:rPr>
                <w:rStyle w:val="Hyperlink"/>
                <w:rFonts w:ascii="Arial" w:hAnsi="Arial" w:cs="Arial"/>
                <w:noProof/>
              </w:rPr>
              <w:t>Risk Assessment Process</w:t>
            </w:r>
            <w:r w:rsidRPr="0045675D">
              <w:rPr>
                <w:rFonts w:ascii="Arial" w:hAnsi="Arial" w:cs="Arial"/>
                <w:noProof/>
                <w:webHidden/>
              </w:rPr>
              <w:tab/>
            </w:r>
            <w:r w:rsidRPr="0045675D">
              <w:rPr>
                <w:rFonts w:ascii="Arial" w:hAnsi="Arial" w:cs="Arial"/>
                <w:noProof/>
                <w:webHidden/>
              </w:rPr>
              <w:fldChar w:fldCharType="begin"/>
            </w:r>
            <w:r w:rsidRPr="0045675D">
              <w:rPr>
                <w:rFonts w:ascii="Arial" w:hAnsi="Arial" w:cs="Arial"/>
                <w:noProof/>
                <w:webHidden/>
              </w:rPr>
              <w:instrText xml:space="preserve"> PAGEREF _Toc230966433 \h </w:instrText>
            </w:r>
            <w:r w:rsidRPr="0045675D">
              <w:rPr>
                <w:rFonts w:ascii="Arial" w:hAnsi="Arial" w:cs="Arial"/>
                <w:noProof/>
                <w:webHidden/>
              </w:rPr>
            </w:r>
            <w:r w:rsidRPr="0045675D">
              <w:rPr>
                <w:rFonts w:ascii="Arial" w:hAnsi="Arial" w:cs="Arial"/>
                <w:noProof/>
                <w:webHidden/>
              </w:rPr>
              <w:fldChar w:fldCharType="separate"/>
            </w:r>
            <w:r w:rsidRPr="0045675D">
              <w:rPr>
                <w:rFonts w:ascii="Arial" w:hAnsi="Arial" w:cs="Arial"/>
                <w:noProof/>
                <w:webHidden/>
              </w:rPr>
              <w:t>6</w:t>
            </w:r>
            <w:r w:rsidRPr="0045675D">
              <w:rPr>
                <w:rFonts w:ascii="Arial" w:hAnsi="Arial" w:cs="Arial"/>
                <w:noProof/>
                <w:webHidden/>
              </w:rPr>
              <w:fldChar w:fldCharType="end"/>
            </w:r>
          </w:hyperlink>
        </w:p>
        <w:p w14:paraId="154EAF7B" w14:textId="5AFB08A8" w:rsidR="0045675D" w:rsidRPr="0045675D" w:rsidRDefault="0045675D">
          <w:pPr>
            <w:pStyle w:val="TOC2"/>
            <w:tabs>
              <w:tab w:val="right" w:leader="dot" w:pos="9016"/>
            </w:tabs>
            <w:rPr>
              <w:rFonts w:ascii="Arial" w:eastAsiaTheme="minorEastAsia" w:hAnsi="Arial" w:cs="Arial"/>
              <w:noProof/>
              <w:sz w:val="24"/>
              <w:szCs w:val="24"/>
              <w:lang w:eastAsia="en-GB"/>
            </w:rPr>
          </w:pPr>
          <w:hyperlink w:anchor="_Toc230966434" w:history="1">
            <w:r w:rsidRPr="0045675D">
              <w:rPr>
                <w:rStyle w:val="Hyperlink"/>
                <w:rFonts w:ascii="Arial" w:hAnsi="Arial" w:cs="Arial"/>
                <w:noProof/>
              </w:rPr>
              <w:t>Positive Handling</w:t>
            </w:r>
            <w:r w:rsidRPr="0045675D">
              <w:rPr>
                <w:rFonts w:ascii="Arial" w:hAnsi="Arial" w:cs="Arial"/>
                <w:noProof/>
                <w:webHidden/>
              </w:rPr>
              <w:tab/>
            </w:r>
            <w:r w:rsidRPr="0045675D">
              <w:rPr>
                <w:rFonts w:ascii="Arial" w:hAnsi="Arial" w:cs="Arial"/>
                <w:noProof/>
                <w:webHidden/>
              </w:rPr>
              <w:fldChar w:fldCharType="begin"/>
            </w:r>
            <w:r w:rsidRPr="0045675D">
              <w:rPr>
                <w:rFonts w:ascii="Arial" w:hAnsi="Arial" w:cs="Arial"/>
                <w:noProof/>
                <w:webHidden/>
              </w:rPr>
              <w:instrText xml:space="preserve"> PAGEREF _Toc230966434 \h </w:instrText>
            </w:r>
            <w:r w:rsidRPr="0045675D">
              <w:rPr>
                <w:rFonts w:ascii="Arial" w:hAnsi="Arial" w:cs="Arial"/>
                <w:noProof/>
                <w:webHidden/>
              </w:rPr>
            </w:r>
            <w:r w:rsidRPr="0045675D">
              <w:rPr>
                <w:rFonts w:ascii="Arial" w:hAnsi="Arial" w:cs="Arial"/>
                <w:noProof/>
                <w:webHidden/>
              </w:rPr>
              <w:fldChar w:fldCharType="separate"/>
            </w:r>
            <w:r w:rsidRPr="0045675D">
              <w:rPr>
                <w:rFonts w:ascii="Arial" w:hAnsi="Arial" w:cs="Arial"/>
                <w:noProof/>
                <w:webHidden/>
              </w:rPr>
              <w:t>7</w:t>
            </w:r>
            <w:r w:rsidRPr="0045675D">
              <w:rPr>
                <w:rFonts w:ascii="Arial" w:hAnsi="Arial" w:cs="Arial"/>
                <w:noProof/>
                <w:webHidden/>
              </w:rPr>
              <w:fldChar w:fldCharType="end"/>
            </w:r>
          </w:hyperlink>
        </w:p>
        <w:p w14:paraId="06AEB95C" w14:textId="5C1CAD91" w:rsidR="0045675D" w:rsidRPr="0045675D" w:rsidRDefault="0045675D">
          <w:pPr>
            <w:pStyle w:val="TOC2"/>
            <w:tabs>
              <w:tab w:val="right" w:leader="dot" w:pos="9016"/>
            </w:tabs>
            <w:rPr>
              <w:rFonts w:ascii="Arial" w:eastAsiaTheme="minorEastAsia" w:hAnsi="Arial" w:cs="Arial"/>
              <w:noProof/>
              <w:sz w:val="24"/>
              <w:szCs w:val="24"/>
              <w:lang w:eastAsia="en-GB"/>
            </w:rPr>
          </w:pPr>
          <w:hyperlink w:anchor="_Toc230966435" w:history="1">
            <w:r w:rsidRPr="0045675D">
              <w:rPr>
                <w:rStyle w:val="Hyperlink"/>
                <w:rFonts w:ascii="Arial" w:hAnsi="Arial" w:cs="Arial"/>
                <w:noProof/>
              </w:rPr>
              <w:t>Banned Items</w:t>
            </w:r>
            <w:r w:rsidRPr="0045675D">
              <w:rPr>
                <w:rFonts w:ascii="Arial" w:hAnsi="Arial" w:cs="Arial"/>
                <w:noProof/>
                <w:webHidden/>
              </w:rPr>
              <w:tab/>
            </w:r>
            <w:r w:rsidRPr="0045675D">
              <w:rPr>
                <w:rFonts w:ascii="Arial" w:hAnsi="Arial" w:cs="Arial"/>
                <w:noProof/>
                <w:webHidden/>
              </w:rPr>
              <w:fldChar w:fldCharType="begin"/>
            </w:r>
            <w:r w:rsidRPr="0045675D">
              <w:rPr>
                <w:rFonts w:ascii="Arial" w:hAnsi="Arial" w:cs="Arial"/>
                <w:noProof/>
                <w:webHidden/>
              </w:rPr>
              <w:instrText xml:space="preserve"> PAGEREF _Toc230966435 \h </w:instrText>
            </w:r>
            <w:r w:rsidRPr="0045675D">
              <w:rPr>
                <w:rFonts w:ascii="Arial" w:hAnsi="Arial" w:cs="Arial"/>
                <w:noProof/>
                <w:webHidden/>
              </w:rPr>
            </w:r>
            <w:r w:rsidRPr="0045675D">
              <w:rPr>
                <w:rFonts w:ascii="Arial" w:hAnsi="Arial" w:cs="Arial"/>
                <w:noProof/>
                <w:webHidden/>
              </w:rPr>
              <w:fldChar w:fldCharType="separate"/>
            </w:r>
            <w:r w:rsidRPr="0045675D">
              <w:rPr>
                <w:rFonts w:ascii="Arial" w:hAnsi="Arial" w:cs="Arial"/>
                <w:noProof/>
                <w:webHidden/>
              </w:rPr>
              <w:t>7</w:t>
            </w:r>
            <w:r w:rsidRPr="0045675D">
              <w:rPr>
                <w:rFonts w:ascii="Arial" w:hAnsi="Arial" w:cs="Arial"/>
                <w:noProof/>
                <w:webHidden/>
              </w:rPr>
              <w:fldChar w:fldCharType="end"/>
            </w:r>
          </w:hyperlink>
        </w:p>
        <w:p w14:paraId="7809B052" w14:textId="2AD0E806" w:rsidR="0045675D" w:rsidRPr="0045675D" w:rsidRDefault="0045675D">
          <w:pPr>
            <w:pStyle w:val="TOC2"/>
            <w:tabs>
              <w:tab w:val="right" w:leader="dot" w:pos="9016"/>
            </w:tabs>
            <w:rPr>
              <w:rFonts w:ascii="Arial" w:eastAsiaTheme="minorEastAsia" w:hAnsi="Arial" w:cs="Arial"/>
              <w:noProof/>
              <w:sz w:val="24"/>
              <w:szCs w:val="24"/>
              <w:lang w:eastAsia="en-GB"/>
            </w:rPr>
          </w:pPr>
          <w:hyperlink w:anchor="_Toc230966436" w:history="1">
            <w:r w:rsidRPr="0045675D">
              <w:rPr>
                <w:rStyle w:val="Hyperlink"/>
                <w:rFonts w:ascii="Arial" w:hAnsi="Arial" w:cs="Arial"/>
                <w:noProof/>
              </w:rPr>
              <w:t>Sanctions/Consequences</w:t>
            </w:r>
            <w:r w:rsidRPr="0045675D">
              <w:rPr>
                <w:rFonts w:ascii="Arial" w:hAnsi="Arial" w:cs="Arial"/>
                <w:noProof/>
                <w:webHidden/>
              </w:rPr>
              <w:tab/>
            </w:r>
            <w:r w:rsidRPr="0045675D">
              <w:rPr>
                <w:rFonts w:ascii="Arial" w:hAnsi="Arial" w:cs="Arial"/>
                <w:noProof/>
                <w:webHidden/>
              </w:rPr>
              <w:fldChar w:fldCharType="begin"/>
            </w:r>
            <w:r w:rsidRPr="0045675D">
              <w:rPr>
                <w:rFonts w:ascii="Arial" w:hAnsi="Arial" w:cs="Arial"/>
                <w:noProof/>
                <w:webHidden/>
              </w:rPr>
              <w:instrText xml:space="preserve"> PAGEREF _Toc230966436 \h </w:instrText>
            </w:r>
            <w:r w:rsidRPr="0045675D">
              <w:rPr>
                <w:rFonts w:ascii="Arial" w:hAnsi="Arial" w:cs="Arial"/>
                <w:noProof/>
                <w:webHidden/>
              </w:rPr>
            </w:r>
            <w:r w:rsidRPr="0045675D">
              <w:rPr>
                <w:rFonts w:ascii="Arial" w:hAnsi="Arial" w:cs="Arial"/>
                <w:noProof/>
                <w:webHidden/>
              </w:rPr>
              <w:fldChar w:fldCharType="separate"/>
            </w:r>
            <w:r w:rsidRPr="0045675D">
              <w:rPr>
                <w:rFonts w:ascii="Arial" w:hAnsi="Arial" w:cs="Arial"/>
                <w:noProof/>
                <w:webHidden/>
              </w:rPr>
              <w:t>7</w:t>
            </w:r>
            <w:r w:rsidRPr="0045675D">
              <w:rPr>
                <w:rFonts w:ascii="Arial" w:hAnsi="Arial" w:cs="Arial"/>
                <w:noProof/>
                <w:webHidden/>
              </w:rPr>
              <w:fldChar w:fldCharType="end"/>
            </w:r>
          </w:hyperlink>
        </w:p>
        <w:p w14:paraId="26BE38F2" w14:textId="66232FCE" w:rsidR="0045675D" w:rsidRPr="0045675D" w:rsidRDefault="0045675D">
          <w:pPr>
            <w:pStyle w:val="TOC2"/>
            <w:tabs>
              <w:tab w:val="right" w:leader="dot" w:pos="9016"/>
            </w:tabs>
            <w:rPr>
              <w:rFonts w:ascii="Arial" w:eastAsiaTheme="minorEastAsia" w:hAnsi="Arial" w:cs="Arial"/>
              <w:noProof/>
              <w:sz w:val="24"/>
              <w:szCs w:val="24"/>
              <w:lang w:eastAsia="en-GB"/>
            </w:rPr>
          </w:pPr>
          <w:hyperlink w:anchor="_Toc230966437" w:history="1">
            <w:r w:rsidRPr="0045675D">
              <w:rPr>
                <w:rStyle w:val="Hyperlink"/>
                <w:rFonts w:ascii="Arial" w:hAnsi="Arial" w:cs="Arial"/>
                <w:noProof/>
              </w:rPr>
              <w:t>Supporting those who have been harmed</w:t>
            </w:r>
            <w:r w:rsidRPr="0045675D">
              <w:rPr>
                <w:rFonts w:ascii="Arial" w:hAnsi="Arial" w:cs="Arial"/>
                <w:noProof/>
                <w:webHidden/>
              </w:rPr>
              <w:tab/>
            </w:r>
            <w:r w:rsidRPr="0045675D">
              <w:rPr>
                <w:rFonts w:ascii="Arial" w:hAnsi="Arial" w:cs="Arial"/>
                <w:noProof/>
                <w:webHidden/>
              </w:rPr>
              <w:fldChar w:fldCharType="begin"/>
            </w:r>
            <w:r w:rsidRPr="0045675D">
              <w:rPr>
                <w:rFonts w:ascii="Arial" w:hAnsi="Arial" w:cs="Arial"/>
                <w:noProof/>
                <w:webHidden/>
              </w:rPr>
              <w:instrText xml:space="preserve"> PAGEREF _Toc230966437 \h </w:instrText>
            </w:r>
            <w:r w:rsidRPr="0045675D">
              <w:rPr>
                <w:rFonts w:ascii="Arial" w:hAnsi="Arial" w:cs="Arial"/>
                <w:noProof/>
                <w:webHidden/>
              </w:rPr>
            </w:r>
            <w:r w:rsidRPr="0045675D">
              <w:rPr>
                <w:rFonts w:ascii="Arial" w:hAnsi="Arial" w:cs="Arial"/>
                <w:noProof/>
                <w:webHidden/>
              </w:rPr>
              <w:fldChar w:fldCharType="separate"/>
            </w:r>
            <w:r w:rsidRPr="0045675D">
              <w:rPr>
                <w:rFonts w:ascii="Arial" w:hAnsi="Arial" w:cs="Arial"/>
                <w:noProof/>
                <w:webHidden/>
              </w:rPr>
              <w:t>9</w:t>
            </w:r>
            <w:r w:rsidRPr="0045675D">
              <w:rPr>
                <w:rFonts w:ascii="Arial" w:hAnsi="Arial" w:cs="Arial"/>
                <w:noProof/>
                <w:webHidden/>
              </w:rPr>
              <w:fldChar w:fldCharType="end"/>
            </w:r>
          </w:hyperlink>
        </w:p>
        <w:p w14:paraId="6A9B58D4" w14:textId="3446B689" w:rsidR="0045675D" w:rsidRPr="0045675D" w:rsidRDefault="0045675D">
          <w:pPr>
            <w:pStyle w:val="TOC2"/>
            <w:tabs>
              <w:tab w:val="right" w:leader="dot" w:pos="9016"/>
            </w:tabs>
            <w:rPr>
              <w:rFonts w:ascii="Arial" w:eastAsiaTheme="minorEastAsia" w:hAnsi="Arial" w:cs="Arial"/>
              <w:noProof/>
              <w:sz w:val="24"/>
              <w:szCs w:val="24"/>
              <w:lang w:eastAsia="en-GB"/>
            </w:rPr>
          </w:pPr>
          <w:hyperlink w:anchor="_Toc230966438" w:history="1">
            <w:r w:rsidRPr="0045675D">
              <w:rPr>
                <w:rStyle w:val="Hyperlink"/>
                <w:rFonts w:ascii="Arial" w:hAnsi="Arial" w:cs="Arial"/>
                <w:noProof/>
              </w:rPr>
              <w:t>Conclusion</w:t>
            </w:r>
            <w:r w:rsidRPr="0045675D">
              <w:rPr>
                <w:rFonts w:ascii="Arial" w:hAnsi="Arial" w:cs="Arial"/>
                <w:noProof/>
                <w:webHidden/>
              </w:rPr>
              <w:tab/>
            </w:r>
            <w:r w:rsidRPr="0045675D">
              <w:rPr>
                <w:rFonts w:ascii="Arial" w:hAnsi="Arial" w:cs="Arial"/>
                <w:noProof/>
                <w:webHidden/>
              </w:rPr>
              <w:fldChar w:fldCharType="begin"/>
            </w:r>
            <w:r w:rsidRPr="0045675D">
              <w:rPr>
                <w:rFonts w:ascii="Arial" w:hAnsi="Arial" w:cs="Arial"/>
                <w:noProof/>
                <w:webHidden/>
              </w:rPr>
              <w:instrText xml:space="preserve"> PAGEREF _Toc230966438 \h </w:instrText>
            </w:r>
            <w:r w:rsidRPr="0045675D">
              <w:rPr>
                <w:rFonts w:ascii="Arial" w:hAnsi="Arial" w:cs="Arial"/>
                <w:noProof/>
                <w:webHidden/>
              </w:rPr>
            </w:r>
            <w:r w:rsidRPr="0045675D">
              <w:rPr>
                <w:rFonts w:ascii="Arial" w:hAnsi="Arial" w:cs="Arial"/>
                <w:noProof/>
                <w:webHidden/>
              </w:rPr>
              <w:fldChar w:fldCharType="separate"/>
            </w:r>
            <w:r w:rsidRPr="0045675D">
              <w:rPr>
                <w:rFonts w:ascii="Arial" w:hAnsi="Arial" w:cs="Arial"/>
                <w:noProof/>
                <w:webHidden/>
              </w:rPr>
              <w:t>9</w:t>
            </w:r>
            <w:r w:rsidRPr="0045675D">
              <w:rPr>
                <w:rFonts w:ascii="Arial" w:hAnsi="Arial" w:cs="Arial"/>
                <w:noProof/>
                <w:webHidden/>
              </w:rPr>
              <w:fldChar w:fldCharType="end"/>
            </w:r>
          </w:hyperlink>
        </w:p>
        <w:p w14:paraId="64ABB0B4" w14:textId="75A148ED" w:rsidR="0045675D" w:rsidRPr="0045675D" w:rsidRDefault="0045675D">
          <w:pPr>
            <w:pStyle w:val="TOC2"/>
            <w:tabs>
              <w:tab w:val="right" w:leader="dot" w:pos="9016"/>
            </w:tabs>
            <w:rPr>
              <w:rFonts w:ascii="Arial" w:eastAsiaTheme="minorEastAsia" w:hAnsi="Arial" w:cs="Arial"/>
              <w:noProof/>
              <w:sz w:val="24"/>
              <w:szCs w:val="24"/>
              <w:lang w:eastAsia="en-GB"/>
            </w:rPr>
          </w:pPr>
          <w:hyperlink w:anchor="_Toc230966439" w:history="1">
            <w:r w:rsidRPr="0045675D">
              <w:rPr>
                <w:rStyle w:val="Hyperlink"/>
                <w:rFonts w:ascii="Arial" w:hAnsi="Arial" w:cs="Arial"/>
                <w:noProof/>
              </w:rPr>
              <w:t>Data collection and behaviour evaluation</w:t>
            </w:r>
            <w:r w:rsidRPr="0045675D">
              <w:rPr>
                <w:rFonts w:ascii="Arial" w:hAnsi="Arial" w:cs="Arial"/>
                <w:noProof/>
                <w:webHidden/>
              </w:rPr>
              <w:tab/>
            </w:r>
            <w:r w:rsidRPr="0045675D">
              <w:rPr>
                <w:rFonts w:ascii="Arial" w:hAnsi="Arial" w:cs="Arial"/>
                <w:noProof/>
                <w:webHidden/>
              </w:rPr>
              <w:fldChar w:fldCharType="begin"/>
            </w:r>
            <w:r w:rsidRPr="0045675D">
              <w:rPr>
                <w:rFonts w:ascii="Arial" w:hAnsi="Arial" w:cs="Arial"/>
                <w:noProof/>
                <w:webHidden/>
              </w:rPr>
              <w:instrText xml:space="preserve"> PAGEREF _Toc230966439 \h </w:instrText>
            </w:r>
            <w:r w:rsidRPr="0045675D">
              <w:rPr>
                <w:rFonts w:ascii="Arial" w:hAnsi="Arial" w:cs="Arial"/>
                <w:noProof/>
                <w:webHidden/>
              </w:rPr>
            </w:r>
            <w:r w:rsidRPr="0045675D">
              <w:rPr>
                <w:rFonts w:ascii="Arial" w:hAnsi="Arial" w:cs="Arial"/>
                <w:noProof/>
                <w:webHidden/>
              </w:rPr>
              <w:fldChar w:fldCharType="separate"/>
            </w:r>
            <w:r w:rsidRPr="0045675D">
              <w:rPr>
                <w:rFonts w:ascii="Arial" w:hAnsi="Arial" w:cs="Arial"/>
                <w:noProof/>
                <w:webHidden/>
              </w:rPr>
              <w:t>9</w:t>
            </w:r>
            <w:r w:rsidRPr="0045675D">
              <w:rPr>
                <w:rFonts w:ascii="Arial" w:hAnsi="Arial" w:cs="Arial"/>
                <w:noProof/>
                <w:webHidden/>
              </w:rPr>
              <w:fldChar w:fldCharType="end"/>
            </w:r>
          </w:hyperlink>
        </w:p>
        <w:p w14:paraId="29A6D49D" w14:textId="533CAD30" w:rsidR="0045675D" w:rsidRPr="0045675D" w:rsidRDefault="0045675D">
          <w:pPr>
            <w:pStyle w:val="TOC2"/>
            <w:tabs>
              <w:tab w:val="right" w:leader="dot" w:pos="9016"/>
            </w:tabs>
            <w:rPr>
              <w:rFonts w:ascii="Arial" w:eastAsiaTheme="minorEastAsia" w:hAnsi="Arial" w:cs="Arial"/>
              <w:noProof/>
              <w:sz w:val="24"/>
              <w:szCs w:val="24"/>
              <w:lang w:eastAsia="en-GB"/>
            </w:rPr>
          </w:pPr>
          <w:hyperlink w:anchor="_Toc230966440" w:history="1">
            <w:r w:rsidRPr="0045675D">
              <w:rPr>
                <w:rStyle w:val="Hyperlink"/>
                <w:rFonts w:ascii="Arial" w:hAnsi="Arial" w:cs="Arial"/>
                <w:noProof/>
              </w:rPr>
              <w:t>Legal Framework</w:t>
            </w:r>
            <w:r w:rsidRPr="0045675D">
              <w:rPr>
                <w:rFonts w:ascii="Arial" w:hAnsi="Arial" w:cs="Arial"/>
                <w:noProof/>
                <w:webHidden/>
              </w:rPr>
              <w:tab/>
            </w:r>
            <w:r w:rsidRPr="0045675D">
              <w:rPr>
                <w:rFonts w:ascii="Arial" w:hAnsi="Arial" w:cs="Arial"/>
                <w:noProof/>
                <w:webHidden/>
              </w:rPr>
              <w:fldChar w:fldCharType="begin"/>
            </w:r>
            <w:r w:rsidRPr="0045675D">
              <w:rPr>
                <w:rFonts w:ascii="Arial" w:hAnsi="Arial" w:cs="Arial"/>
                <w:noProof/>
                <w:webHidden/>
              </w:rPr>
              <w:instrText xml:space="preserve"> PAGEREF _Toc230966440 \h </w:instrText>
            </w:r>
            <w:r w:rsidRPr="0045675D">
              <w:rPr>
                <w:rFonts w:ascii="Arial" w:hAnsi="Arial" w:cs="Arial"/>
                <w:noProof/>
                <w:webHidden/>
              </w:rPr>
            </w:r>
            <w:r w:rsidRPr="0045675D">
              <w:rPr>
                <w:rFonts w:ascii="Arial" w:hAnsi="Arial" w:cs="Arial"/>
                <w:noProof/>
                <w:webHidden/>
              </w:rPr>
              <w:fldChar w:fldCharType="separate"/>
            </w:r>
            <w:r w:rsidRPr="0045675D">
              <w:rPr>
                <w:rFonts w:ascii="Arial" w:hAnsi="Arial" w:cs="Arial"/>
                <w:noProof/>
                <w:webHidden/>
              </w:rPr>
              <w:t>11</w:t>
            </w:r>
            <w:r w:rsidRPr="0045675D">
              <w:rPr>
                <w:rFonts w:ascii="Arial" w:hAnsi="Arial" w:cs="Arial"/>
                <w:noProof/>
                <w:webHidden/>
              </w:rPr>
              <w:fldChar w:fldCharType="end"/>
            </w:r>
          </w:hyperlink>
        </w:p>
        <w:p w14:paraId="0037621B" w14:textId="24612956" w:rsidR="0045675D" w:rsidRPr="0045675D" w:rsidRDefault="0045675D">
          <w:pPr>
            <w:pStyle w:val="TOC2"/>
            <w:tabs>
              <w:tab w:val="right" w:leader="dot" w:pos="9016"/>
            </w:tabs>
            <w:rPr>
              <w:rFonts w:ascii="Arial" w:eastAsiaTheme="minorEastAsia" w:hAnsi="Arial" w:cs="Arial"/>
              <w:noProof/>
              <w:sz w:val="24"/>
              <w:szCs w:val="24"/>
              <w:lang w:eastAsia="en-GB"/>
            </w:rPr>
          </w:pPr>
          <w:hyperlink w:anchor="_Toc230966441" w:history="1">
            <w:r w:rsidRPr="0045675D">
              <w:rPr>
                <w:rStyle w:val="Hyperlink"/>
                <w:rFonts w:ascii="Arial" w:hAnsi="Arial" w:cs="Arial"/>
                <w:noProof/>
              </w:rPr>
              <w:t>Appendix 1.</w:t>
            </w:r>
            <w:r w:rsidRPr="0045675D">
              <w:rPr>
                <w:rFonts w:ascii="Arial" w:hAnsi="Arial" w:cs="Arial"/>
                <w:noProof/>
                <w:webHidden/>
              </w:rPr>
              <w:tab/>
            </w:r>
            <w:r w:rsidRPr="0045675D">
              <w:rPr>
                <w:rFonts w:ascii="Arial" w:hAnsi="Arial" w:cs="Arial"/>
                <w:noProof/>
                <w:webHidden/>
              </w:rPr>
              <w:fldChar w:fldCharType="begin"/>
            </w:r>
            <w:r w:rsidRPr="0045675D">
              <w:rPr>
                <w:rFonts w:ascii="Arial" w:hAnsi="Arial" w:cs="Arial"/>
                <w:noProof/>
                <w:webHidden/>
              </w:rPr>
              <w:instrText xml:space="preserve"> PAGEREF _Toc230966441 \h </w:instrText>
            </w:r>
            <w:r w:rsidRPr="0045675D">
              <w:rPr>
                <w:rFonts w:ascii="Arial" w:hAnsi="Arial" w:cs="Arial"/>
                <w:noProof/>
                <w:webHidden/>
              </w:rPr>
            </w:r>
            <w:r w:rsidRPr="0045675D">
              <w:rPr>
                <w:rFonts w:ascii="Arial" w:hAnsi="Arial" w:cs="Arial"/>
                <w:noProof/>
                <w:webHidden/>
              </w:rPr>
              <w:fldChar w:fldCharType="separate"/>
            </w:r>
            <w:r w:rsidRPr="0045675D">
              <w:rPr>
                <w:rFonts w:ascii="Arial" w:hAnsi="Arial" w:cs="Arial"/>
                <w:noProof/>
                <w:webHidden/>
              </w:rPr>
              <w:t>12</w:t>
            </w:r>
            <w:r w:rsidRPr="0045675D">
              <w:rPr>
                <w:rFonts w:ascii="Arial" w:hAnsi="Arial" w:cs="Arial"/>
                <w:noProof/>
                <w:webHidden/>
              </w:rPr>
              <w:fldChar w:fldCharType="end"/>
            </w:r>
          </w:hyperlink>
        </w:p>
        <w:p w14:paraId="67BB5BD4" w14:textId="27567931" w:rsidR="0045675D" w:rsidRPr="0045675D" w:rsidRDefault="0045675D">
          <w:pPr>
            <w:pStyle w:val="TOC3"/>
            <w:tabs>
              <w:tab w:val="right" w:leader="dot" w:pos="9016"/>
            </w:tabs>
            <w:rPr>
              <w:rFonts w:ascii="Arial" w:eastAsiaTheme="minorEastAsia" w:hAnsi="Arial" w:cs="Arial"/>
              <w:noProof/>
              <w:sz w:val="24"/>
              <w:szCs w:val="24"/>
              <w:lang w:eastAsia="en-GB"/>
            </w:rPr>
          </w:pPr>
          <w:hyperlink w:anchor="_Toc230966442" w:history="1">
            <w:r w:rsidRPr="0045675D">
              <w:rPr>
                <w:rStyle w:val="Hyperlink"/>
                <w:rFonts w:ascii="Arial" w:hAnsi="Arial" w:cs="Arial"/>
                <w:noProof/>
              </w:rPr>
              <w:t>Behaviour Procedure Chart</w:t>
            </w:r>
            <w:r w:rsidRPr="0045675D">
              <w:rPr>
                <w:rFonts w:ascii="Arial" w:hAnsi="Arial" w:cs="Arial"/>
                <w:noProof/>
                <w:webHidden/>
              </w:rPr>
              <w:tab/>
            </w:r>
            <w:r w:rsidRPr="0045675D">
              <w:rPr>
                <w:rFonts w:ascii="Arial" w:hAnsi="Arial" w:cs="Arial"/>
                <w:noProof/>
                <w:webHidden/>
              </w:rPr>
              <w:fldChar w:fldCharType="begin"/>
            </w:r>
            <w:r w:rsidRPr="0045675D">
              <w:rPr>
                <w:rFonts w:ascii="Arial" w:hAnsi="Arial" w:cs="Arial"/>
                <w:noProof/>
                <w:webHidden/>
              </w:rPr>
              <w:instrText xml:space="preserve"> PAGEREF _Toc230966442 \h </w:instrText>
            </w:r>
            <w:r w:rsidRPr="0045675D">
              <w:rPr>
                <w:rFonts w:ascii="Arial" w:hAnsi="Arial" w:cs="Arial"/>
                <w:noProof/>
                <w:webHidden/>
              </w:rPr>
            </w:r>
            <w:r w:rsidRPr="0045675D">
              <w:rPr>
                <w:rFonts w:ascii="Arial" w:hAnsi="Arial" w:cs="Arial"/>
                <w:noProof/>
                <w:webHidden/>
              </w:rPr>
              <w:fldChar w:fldCharType="separate"/>
            </w:r>
            <w:r w:rsidRPr="0045675D">
              <w:rPr>
                <w:rFonts w:ascii="Arial" w:hAnsi="Arial" w:cs="Arial"/>
                <w:noProof/>
                <w:webHidden/>
              </w:rPr>
              <w:t>12</w:t>
            </w:r>
            <w:r w:rsidRPr="0045675D">
              <w:rPr>
                <w:rFonts w:ascii="Arial" w:hAnsi="Arial" w:cs="Arial"/>
                <w:noProof/>
                <w:webHidden/>
              </w:rPr>
              <w:fldChar w:fldCharType="end"/>
            </w:r>
          </w:hyperlink>
        </w:p>
        <w:p w14:paraId="19BED2CC" w14:textId="6F57B1A4" w:rsidR="0045675D" w:rsidRPr="0045675D" w:rsidRDefault="0045675D">
          <w:pPr>
            <w:pStyle w:val="TOC2"/>
            <w:tabs>
              <w:tab w:val="right" w:leader="dot" w:pos="9016"/>
            </w:tabs>
            <w:rPr>
              <w:rFonts w:ascii="Arial" w:eastAsiaTheme="minorEastAsia" w:hAnsi="Arial" w:cs="Arial"/>
              <w:noProof/>
              <w:sz w:val="24"/>
              <w:szCs w:val="24"/>
              <w:lang w:eastAsia="en-GB"/>
            </w:rPr>
          </w:pPr>
          <w:hyperlink w:anchor="_Toc230966443" w:history="1">
            <w:r w:rsidRPr="0045675D">
              <w:rPr>
                <w:rStyle w:val="Hyperlink"/>
                <w:rFonts w:ascii="Arial" w:hAnsi="Arial" w:cs="Arial"/>
                <w:noProof/>
              </w:rPr>
              <w:t>Appendix 2.</w:t>
            </w:r>
            <w:r w:rsidRPr="0045675D">
              <w:rPr>
                <w:rFonts w:ascii="Arial" w:hAnsi="Arial" w:cs="Arial"/>
                <w:noProof/>
                <w:webHidden/>
              </w:rPr>
              <w:tab/>
            </w:r>
            <w:r w:rsidRPr="0045675D">
              <w:rPr>
                <w:rFonts w:ascii="Arial" w:hAnsi="Arial" w:cs="Arial"/>
                <w:noProof/>
                <w:webHidden/>
              </w:rPr>
              <w:fldChar w:fldCharType="begin"/>
            </w:r>
            <w:r w:rsidRPr="0045675D">
              <w:rPr>
                <w:rFonts w:ascii="Arial" w:hAnsi="Arial" w:cs="Arial"/>
                <w:noProof/>
                <w:webHidden/>
              </w:rPr>
              <w:instrText xml:space="preserve"> PAGEREF _Toc230966443 \h </w:instrText>
            </w:r>
            <w:r w:rsidRPr="0045675D">
              <w:rPr>
                <w:rFonts w:ascii="Arial" w:hAnsi="Arial" w:cs="Arial"/>
                <w:noProof/>
                <w:webHidden/>
              </w:rPr>
            </w:r>
            <w:r w:rsidRPr="0045675D">
              <w:rPr>
                <w:rFonts w:ascii="Arial" w:hAnsi="Arial" w:cs="Arial"/>
                <w:noProof/>
                <w:webHidden/>
              </w:rPr>
              <w:fldChar w:fldCharType="separate"/>
            </w:r>
            <w:r w:rsidRPr="0045675D">
              <w:rPr>
                <w:rFonts w:ascii="Arial" w:hAnsi="Arial" w:cs="Arial"/>
                <w:noProof/>
                <w:webHidden/>
              </w:rPr>
              <w:t>13</w:t>
            </w:r>
            <w:r w:rsidRPr="0045675D">
              <w:rPr>
                <w:rFonts w:ascii="Arial" w:hAnsi="Arial" w:cs="Arial"/>
                <w:noProof/>
                <w:webHidden/>
              </w:rPr>
              <w:fldChar w:fldCharType="end"/>
            </w:r>
          </w:hyperlink>
        </w:p>
        <w:p w14:paraId="48A9AADC" w14:textId="3FC07D4E" w:rsidR="0045675D" w:rsidRPr="0045675D" w:rsidRDefault="0045675D">
          <w:pPr>
            <w:pStyle w:val="TOC3"/>
            <w:tabs>
              <w:tab w:val="right" w:leader="dot" w:pos="9016"/>
            </w:tabs>
            <w:rPr>
              <w:rFonts w:ascii="Arial" w:eastAsiaTheme="minorEastAsia" w:hAnsi="Arial" w:cs="Arial"/>
              <w:noProof/>
              <w:sz w:val="24"/>
              <w:szCs w:val="24"/>
              <w:lang w:eastAsia="en-GB"/>
            </w:rPr>
          </w:pPr>
          <w:hyperlink w:anchor="_Toc230966444" w:history="1">
            <w:r w:rsidRPr="0045675D">
              <w:rPr>
                <w:rStyle w:val="Hyperlink"/>
                <w:rFonts w:ascii="Arial" w:hAnsi="Arial" w:cs="Arial"/>
                <w:noProof/>
              </w:rPr>
              <w:t>The Local Authority</w:t>
            </w:r>
            <w:r w:rsidRPr="0045675D">
              <w:rPr>
                <w:rFonts w:ascii="Arial" w:hAnsi="Arial" w:cs="Arial"/>
                <w:noProof/>
                <w:webHidden/>
              </w:rPr>
              <w:tab/>
            </w:r>
            <w:r w:rsidRPr="0045675D">
              <w:rPr>
                <w:rFonts w:ascii="Arial" w:hAnsi="Arial" w:cs="Arial"/>
                <w:noProof/>
                <w:webHidden/>
              </w:rPr>
              <w:fldChar w:fldCharType="begin"/>
            </w:r>
            <w:r w:rsidRPr="0045675D">
              <w:rPr>
                <w:rFonts w:ascii="Arial" w:hAnsi="Arial" w:cs="Arial"/>
                <w:noProof/>
                <w:webHidden/>
              </w:rPr>
              <w:instrText xml:space="preserve"> PAGEREF _Toc230966444 \h </w:instrText>
            </w:r>
            <w:r w:rsidRPr="0045675D">
              <w:rPr>
                <w:rFonts w:ascii="Arial" w:hAnsi="Arial" w:cs="Arial"/>
                <w:noProof/>
                <w:webHidden/>
              </w:rPr>
            </w:r>
            <w:r w:rsidRPr="0045675D">
              <w:rPr>
                <w:rFonts w:ascii="Arial" w:hAnsi="Arial" w:cs="Arial"/>
                <w:noProof/>
                <w:webHidden/>
              </w:rPr>
              <w:fldChar w:fldCharType="separate"/>
            </w:r>
            <w:r w:rsidRPr="0045675D">
              <w:rPr>
                <w:rFonts w:ascii="Arial" w:hAnsi="Arial" w:cs="Arial"/>
                <w:noProof/>
                <w:webHidden/>
              </w:rPr>
              <w:t>13</w:t>
            </w:r>
            <w:r w:rsidRPr="0045675D">
              <w:rPr>
                <w:rFonts w:ascii="Arial" w:hAnsi="Arial" w:cs="Arial"/>
                <w:noProof/>
                <w:webHidden/>
              </w:rPr>
              <w:fldChar w:fldCharType="end"/>
            </w:r>
          </w:hyperlink>
        </w:p>
        <w:p w14:paraId="300C9017" w14:textId="0269939B" w:rsidR="0045675D" w:rsidRPr="0045675D" w:rsidRDefault="0045675D">
          <w:pPr>
            <w:pStyle w:val="TOC3"/>
            <w:tabs>
              <w:tab w:val="right" w:leader="dot" w:pos="9016"/>
            </w:tabs>
            <w:rPr>
              <w:rFonts w:ascii="Arial" w:eastAsiaTheme="minorEastAsia" w:hAnsi="Arial" w:cs="Arial"/>
              <w:noProof/>
              <w:sz w:val="24"/>
              <w:szCs w:val="24"/>
              <w:lang w:eastAsia="en-GB"/>
            </w:rPr>
          </w:pPr>
          <w:hyperlink w:anchor="_Toc230966445" w:history="1">
            <w:r w:rsidRPr="0045675D">
              <w:rPr>
                <w:rStyle w:val="Hyperlink"/>
                <w:rFonts w:ascii="Arial" w:hAnsi="Arial" w:cs="Arial"/>
                <w:noProof/>
              </w:rPr>
              <w:t>Schools</w:t>
            </w:r>
            <w:r w:rsidRPr="0045675D">
              <w:rPr>
                <w:rFonts w:ascii="Arial" w:hAnsi="Arial" w:cs="Arial"/>
                <w:noProof/>
                <w:webHidden/>
              </w:rPr>
              <w:tab/>
            </w:r>
            <w:r w:rsidRPr="0045675D">
              <w:rPr>
                <w:rFonts w:ascii="Arial" w:hAnsi="Arial" w:cs="Arial"/>
                <w:noProof/>
                <w:webHidden/>
              </w:rPr>
              <w:fldChar w:fldCharType="begin"/>
            </w:r>
            <w:r w:rsidRPr="0045675D">
              <w:rPr>
                <w:rFonts w:ascii="Arial" w:hAnsi="Arial" w:cs="Arial"/>
                <w:noProof/>
                <w:webHidden/>
              </w:rPr>
              <w:instrText xml:space="preserve"> PAGEREF _Toc230966445 \h </w:instrText>
            </w:r>
            <w:r w:rsidRPr="0045675D">
              <w:rPr>
                <w:rFonts w:ascii="Arial" w:hAnsi="Arial" w:cs="Arial"/>
                <w:noProof/>
                <w:webHidden/>
              </w:rPr>
            </w:r>
            <w:r w:rsidRPr="0045675D">
              <w:rPr>
                <w:rFonts w:ascii="Arial" w:hAnsi="Arial" w:cs="Arial"/>
                <w:noProof/>
                <w:webHidden/>
              </w:rPr>
              <w:fldChar w:fldCharType="separate"/>
            </w:r>
            <w:r w:rsidRPr="0045675D">
              <w:rPr>
                <w:rFonts w:ascii="Arial" w:hAnsi="Arial" w:cs="Arial"/>
                <w:noProof/>
                <w:webHidden/>
              </w:rPr>
              <w:t>14</w:t>
            </w:r>
            <w:r w:rsidRPr="0045675D">
              <w:rPr>
                <w:rFonts w:ascii="Arial" w:hAnsi="Arial" w:cs="Arial"/>
                <w:noProof/>
                <w:webHidden/>
              </w:rPr>
              <w:fldChar w:fldCharType="end"/>
            </w:r>
          </w:hyperlink>
        </w:p>
        <w:p w14:paraId="6D0097D9" w14:textId="4E41E6AB" w:rsidR="0045675D" w:rsidRPr="0045675D" w:rsidRDefault="0045675D">
          <w:pPr>
            <w:pStyle w:val="TOC3"/>
            <w:tabs>
              <w:tab w:val="right" w:leader="dot" w:pos="9016"/>
            </w:tabs>
            <w:rPr>
              <w:rFonts w:ascii="Arial" w:eastAsiaTheme="minorEastAsia" w:hAnsi="Arial" w:cs="Arial"/>
              <w:noProof/>
              <w:sz w:val="24"/>
              <w:szCs w:val="24"/>
              <w:lang w:eastAsia="en-GB"/>
            </w:rPr>
          </w:pPr>
          <w:hyperlink w:anchor="_Toc230966446" w:history="1">
            <w:r w:rsidRPr="0045675D">
              <w:rPr>
                <w:rStyle w:val="Hyperlink"/>
                <w:rFonts w:ascii="Arial" w:hAnsi="Arial" w:cs="Arial"/>
                <w:noProof/>
              </w:rPr>
              <w:t>Providers, Drivers and Passenger Assistants</w:t>
            </w:r>
            <w:r w:rsidRPr="0045675D">
              <w:rPr>
                <w:rFonts w:ascii="Arial" w:hAnsi="Arial" w:cs="Arial"/>
                <w:noProof/>
                <w:webHidden/>
              </w:rPr>
              <w:tab/>
            </w:r>
            <w:r w:rsidRPr="0045675D">
              <w:rPr>
                <w:rFonts w:ascii="Arial" w:hAnsi="Arial" w:cs="Arial"/>
                <w:noProof/>
                <w:webHidden/>
              </w:rPr>
              <w:fldChar w:fldCharType="begin"/>
            </w:r>
            <w:r w:rsidRPr="0045675D">
              <w:rPr>
                <w:rFonts w:ascii="Arial" w:hAnsi="Arial" w:cs="Arial"/>
                <w:noProof/>
                <w:webHidden/>
              </w:rPr>
              <w:instrText xml:space="preserve"> PAGEREF _Toc230966446 \h </w:instrText>
            </w:r>
            <w:r w:rsidRPr="0045675D">
              <w:rPr>
                <w:rFonts w:ascii="Arial" w:hAnsi="Arial" w:cs="Arial"/>
                <w:noProof/>
                <w:webHidden/>
              </w:rPr>
            </w:r>
            <w:r w:rsidRPr="0045675D">
              <w:rPr>
                <w:rFonts w:ascii="Arial" w:hAnsi="Arial" w:cs="Arial"/>
                <w:noProof/>
                <w:webHidden/>
              </w:rPr>
              <w:fldChar w:fldCharType="separate"/>
            </w:r>
            <w:r w:rsidRPr="0045675D">
              <w:rPr>
                <w:rFonts w:ascii="Arial" w:hAnsi="Arial" w:cs="Arial"/>
                <w:noProof/>
                <w:webHidden/>
              </w:rPr>
              <w:t>15</w:t>
            </w:r>
            <w:r w:rsidRPr="0045675D">
              <w:rPr>
                <w:rFonts w:ascii="Arial" w:hAnsi="Arial" w:cs="Arial"/>
                <w:noProof/>
                <w:webHidden/>
              </w:rPr>
              <w:fldChar w:fldCharType="end"/>
            </w:r>
          </w:hyperlink>
        </w:p>
        <w:p w14:paraId="4ACE4356" w14:textId="63A9D7A3" w:rsidR="0045675D" w:rsidRPr="0045675D" w:rsidRDefault="0045675D">
          <w:pPr>
            <w:pStyle w:val="TOC3"/>
            <w:tabs>
              <w:tab w:val="right" w:leader="dot" w:pos="9016"/>
            </w:tabs>
            <w:rPr>
              <w:rFonts w:ascii="Arial" w:eastAsiaTheme="minorEastAsia" w:hAnsi="Arial" w:cs="Arial"/>
              <w:noProof/>
              <w:sz w:val="24"/>
              <w:szCs w:val="24"/>
              <w:lang w:eastAsia="en-GB"/>
            </w:rPr>
          </w:pPr>
          <w:hyperlink w:anchor="_Toc230966447" w:history="1">
            <w:r w:rsidRPr="0045675D">
              <w:rPr>
                <w:rStyle w:val="Hyperlink"/>
                <w:rFonts w:ascii="Arial" w:hAnsi="Arial" w:cs="Arial"/>
                <w:noProof/>
              </w:rPr>
              <w:t>Parents/Carers (see also Students)</w:t>
            </w:r>
            <w:r w:rsidRPr="0045675D">
              <w:rPr>
                <w:rFonts w:ascii="Arial" w:hAnsi="Arial" w:cs="Arial"/>
                <w:noProof/>
                <w:webHidden/>
              </w:rPr>
              <w:tab/>
            </w:r>
            <w:r w:rsidRPr="0045675D">
              <w:rPr>
                <w:rFonts w:ascii="Arial" w:hAnsi="Arial" w:cs="Arial"/>
                <w:noProof/>
                <w:webHidden/>
              </w:rPr>
              <w:fldChar w:fldCharType="begin"/>
            </w:r>
            <w:r w:rsidRPr="0045675D">
              <w:rPr>
                <w:rFonts w:ascii="Arial" w:hAnsi="Arial" w:cs="Arial"/>
                <w:noProof/>
                <w:webHidden/>
              </w:rPr>
              <w:instrText xml:space="preserve"> PAGEREF _Toc230966447 \h </w:instrText>
            </w:r>
            <w:r w:rsidRPr="0045675D">
              <w:rPr>
                <w:rFonts w:ascii="Arial" w:hAnsi="Arial" w:cs="Arial"/>
                <w:noProof/>
                <w:webHidden/>
              </w:rPr>
            </w:r>
            <w:r w:rsidRPr="0045675D">
              <w:rPr>
                <w:rFonts w:ascii="Arial" w:hAnsi="Arial" w:cs="Arial"/>
                <w:noProof/>
                <w:webHidden/>
              </w:rPr>
              <w:fldChar w:fldCharType="separate"/>
            </w:r>
            <w:r w:rsidRPr="0045675D">
              <w:rPr>
                <w:rFonts w:ascii="Arial" w:hAnsi="Arial" w:cs="Arial"/>
                <w:noProof/>
                <w:webHidden/>
              </w:rPr>
              <w:t>16</w:t>
            </w:r>
            <w:r w:rsidRPr="0045675D">
              <w:rPr>
                <w:rFonts w:ascii="Arial" w:hAnsi="Arial" w:cs="Arial"/>
                <w:noProof/>
                <w:webHidden/>
              </w:rPr>
              <w:fldChar w:fldCharType="end"/>
            </w:r>
          </w:hyperlink>
        </w:p>
        <w:p w14:paraId="65FA1C79" w14:textId="0F99E958" w:rsidR="0045675D" w:rsidRPr="0045675D" w:rsidRDefault="0045675D">
          <w:pPr>
            <w:pStyle w:val="TOC3"/>
            <w:tabs>
              <w:tab w:val="right" w:leader="dot" w:pos="9016"/>
            </w:tabs>
            <w:rPr>
              <w:rFonts w:ascii="Arial" w:eastAsiaTheme="minorEastAsia" w:hAnsi="Arial" w:cs="Arial"/>
              <w:noProof/>
              <w:sz w:val="24"/>
              <w:szCs w:val="24"/>
              <w:lang w:eastAsia="en-GB"/>
            </w:rPr>
          </w:pPr>
          <w:hyperlink w:anchor="_Toc230966448" w:history="1">
            <w:r w:rsidRPr="0045675D">
              <w:rPr>
                <w:rStyle w:val="Hyperlink"/>
                <w:rFonts w:ascii="Arial" w:hAnsi="Arial" w:cs="Arial"/>
                <w:noProof/>
              </w:rPr>
              <w:t>Students (see also Parents/Carers)</w:t>
            </w:r>
            <w:r w:rsidRPr="0045675D">
              <w:rPr>
                <w:rFonts w:ascii="Arial" w:hAnsi="Arial" w:cs="Arial"/>
                <w:noProof/>
                <w:webHidden/>
              </w:rPr>
              <w:tab/>
            </w:r>
            <w:r w:rsidRPr="0045675D">
              <w:rPr>
                <w:rFonts w:ascii="Arial" w:hAnsi="Arial" w:cs="Arial"/>
                <w:noProof/>
                <w:webHidden/>
              </w:rPr>
              <w:fldChar w:fldCharType="begin"/>
            </w:r>
            <w:r w:rsidRPr="0045675D">
              <w:rPr>
                <w:rFonts w:ascii="Arial" w:hAnsi="Arial" w:cs="Arial"/>
                <w:noProof/>
                <w:webHidden/>
              </w:rPr>
              <w:instrText xml:space="preserve"> PAGEREF _Toc230966448 \h </w:instrText>
            </w:r>
            <w:r w:rsidRPr="0045675D">
              <w:rPr>
                <w:rFonts w:ascii="Arial" w:hAnsi="Arial" w:cs="Arial"/>
                <w:noProof/>
                <w:webHidden/>
              </w:rPr>
            </w:r>
            <w:r w:rsidRPr="0045675D">
              <w:rPr>
                <w:rFonts w:ascii="Arial" w:hAnsi="Arial" w:cs="Arial"/>
                <w:noProof/>
                <w:webHidden/>
              </w:rPr>
              <w:fldChar w:fldCharType="separate"/>
            </w:r>
            <w:r w:rsidRPr="0045675D">
              <w:rPr>
                <w:rFonts w:ascii="Arial" w:hAnsi="Arial" w:cs="Arial"/>
                <w:noProof/>
                <w:webHidden/>
              </w:rPr>
              <w:t>17</w:t>
            </w:r>
            <w:r w:rsidRPr="0045675D">
              <w:rPr>
                <w:rFonts w:ascii="Arial" w:hAnsi="Arial" w:cs="Arial"/>
                <w:noProof/>
                <w:webHidden/>
              </w:rPr>
              <w:fldChar w:fldCharType="end"/>
            </w:r>
          </w:hyperlink>
        </w:p>
        <w:p w14:paraId="47232CD1" w14:textId="045080DD" w:rsidR="0045675D" w:rsidRPr="0045675D" w:rsidRDefault="0045675D">
          <w:pPr>
            <w:pStyle w:val="TOC2"/>
            <w:tabs>
              <w:tab w:val="right" w:leader="dot" w:pos="9016"/>
            </w:tabs>
            <w:rPr>
              <w:rFonts w:ascii="Arial" w:eastAsiaTheme="minorEastAsia" w:hAnsi="Arial" w:cs="Arial"/>
              <w:noProof/>
              <w:sz w:val="24"/>
              <w:szCs w:val="24"/>
              <w:lang w:eastAsia="en-GB"/>
            </w:rPr>
          </w:pPr>
          <w:hyperlink w:anchor="_Toc230966449" w:history="1">
            <w:r w:rsidRPr="0045675D">
              <w:rPr>
                <w:rStyle w:val="Hyperlink"/>
                <w:rFonts w:ascii="Arial" w:hAnsi="Arial" w:cs="Arial"/>
                <w:noProof/>
              </w:rPr>
              <w:t>Appendix 3</w:t>
            </w:r>
            <w:r w:rsidRPr="0045675D">
              <w:rPr>
                <w:rFonts w:ascii="Arial" w:hAnsi="Arial" w:cs="Arial"/>
                <w:noProof/>
                <w:webHidden/>
              </w:rPr>
              <w:tab/>
            </w:r>
            <w:r w:rsidRPr="0045675D">
              <w:rPr>
                <w:rFonts w:ascii="Arial" w:hAnsi="Arial" w:cs="Arial"/>
                <w:noProof/>
                <w:webHidden/>
              </w:rPr>
              <w:fldChar w:fldCharType="begin"/>
            </w:r>
            <w:r w:rsidRPr="0045675D">
              <w:rPr>
                <w:rFonts w:ascii="Arial" w:hAnsi="Arial" w:cs="Arial"/>
                <w:noProof/>
                <w:webHidden/>
              </w:rPr>
              <w:instrText xml:space="preserve"> PAGEREF _Toc230966449 \h </w:instrText>
            </w:r>
            <w:r w:rsidRPr="0045675D">
              <w:rPr>
                <w:rFonts w:ascii="Arial" w:hAnsi="Arial" w:cs="Arial"/>
                <w:noProof/>
                <w:webHidden/>
              </w:rPr>
            </w:r>
            <w:r w:rsidRPr="0045675D">
              <w:rPr>
                <w:rFonts w:ascii="Arial" w:hAnsi="Arial" w:cs="Arial"/>
                <w:noProof/>
                <w:webHidden/>
              </w:rPr>
              <w:fldChar w:fldCharType="separate"/>
            </w:r>
            <w:r w:rsidRPr="0045675D">
              <w:rPr>
                <w:rFonts w:ascii="Arial" w:hAnsi="Arial" w:cs="Arial"/>
                <w:noProof/>
                <w:webHidden/>
              </w:rPr>
              <w:t>19</w:t>
            </w:r>
            <w:r w:rsidRPr="0045675D">
              <w:rPr>
                <w:rFonts w:ascii="Arial" w:hAnsi="Arial" w:cs="Arial"/>
                <w:noProof/>
                <w:webHidden/>
              </w:rPr>
              <w:fldChar w:fldCharType="end"/>
            </w:r>
          </w:hyperlink>
        </w:p>
        <w:p w14:paraId="32DDD2CD" w14:textId="2B7B261E" w:rsidR="009C59EA" w:rsidRDefault="009C59EA">
          <w:r w:rsidRPr="0045675D">
            <w:rPr>
              <w:rFonts w:ascii="Arial" w:hAnsi="Arial" w:cs="Arial"/>
              <w:b/>
              <w:bCs/>
              <w:noProof/>
            </w:rPr>
            <w:fldChar w:fldCharType="end"/>
          </w:r>
        </w:p>
      </w:sdtContent>
    </w:sdt>
    <w:p w14:paraId="0A80B1F6" w14:textId="77777777" w:rsidR="00134FC9" w:rsidRDefault="00134FC9">
      <w:pPr>
        <w:rPr>
          <w:rFonts w:ascii="Arial" w:eastAsiaTheme="majorEastAsia" w:hAnsi="Arial" w:cs="Arial"/>
          <w:color w:val="000000" w:themeColor="text1"/>
          <w:sz w:val="32"/>
          <w:szCs w:val="32"/>
        </w:rPr>
      </w:pPr>
      <w:r>
        <w:rPr>
          <w:rFonts w:ascii="Arial" w:hAnsi="Arial" w:cs="Arial"/>
          <w:color w:val="000000" w:themeColor="text1"/>
        </w:rPr>
        <w:br w:type="page"/>
      </w:r>
    </w:p>
    <w:p w14:paraId="7B83846F" w14:textId="716C6B2B" w:rsidR="00765BAC" w:rsidRDefault="00AC7A6A" w:rsidP="00F1779A">
      <w:pPr>
        <w:pStyle w:val="Heading2"/>
        <w:rPr>
          <w:rFonts w:ascii="Arial" w:hAnsi="Arial" w:cs="Arial"/>
          <w:color w:val="000000" w:themeColor="text1"/>
        </w:rPr>
      </w:pPr>
      <w:bookmarkStart w:id="0" w:name="_Toc230966428"/>
      <w:r>
        <w:rPr>
          <w:rFonts w:ascii="Arial" w:hAnsi="Arial" w:cs="Arial"/>
          <w:color w:val="000000" w:themeColor="text1"/>
        </w:rPr>
        <w:lastRenderedPageBreak/>
        <w:t>Summary</w:t>
      </w:r>
      <w:bookmarkEnd w:id="0"/>
      <w:r>
        <w:rPr>
          <w:rFonts w:ascii="Arial" w:hAnsi="Arial" w:cs="Arial"/>
          <w:color w:val="000000" w:themeColor="text1"/>
        </w:rPr>
        <w:t xml:space="preserve"> </w:t>
      </w:r>
    </w:p>
    <w:p w14:paraId="159856AD" w14:textId="7366EC41" w:rsidR="00910EB5" w:rsidRPr="00910EB5" w:rsidRDefault="00910EB5" w:rsidP="00910EB5">
      <w:pPr>
        <w:rPr>
          <w:rFonts w:ascii="Arial" w:hAnsi="Arial" w:cs="Arial"/>
          <w:sz w:val="24"/>
          <w:szCs w:val="24"/>
        </w:rPr>
      </w:pPr>
      <w:r w:rsidRPr="00910EB5">
        <w:rPr>
          <w:rFonts w:ascii="Arial" w:hAnsi="Arial" w:cs="Arial"/>
          <w:b/>
          <w:bCs/>
          <w:sz w:val="24"/>
          <w:szCs w:val="24"/>
        </w:rPr>
        <w:t>Policy Purpose</w:t>
      </w:r>
      <w:r w:rsidRPr="00910EB5">
        <w:rPr>
          <w:rFonts w:ascii="Arial" w:hAnsi="Arial" w:cs="Arial"/>
          <w:sz w:val="24"/>
          <w:szCs w:val="24"/>
        </w:rPr>
        <w:br/>
        <w:t>The policy ensures safe, consistent and supportive SEND home</w:t>
      </w:r>
      <w:r w:rsidRPr="00910EB5">
        <w:rPr>
          <w:rFonts w:ascii="Arial" w:hAnsi="Arial" w:cs="Arial"/>
          <w:sz w:val="24"/>
          <w:szCs w:val="24"/>
        </w:rPr>
        <w:noBreakHyphen/>
        <w:t>to</w:t>
      </w:r>
      <w:r w:rsidRPr="00910EB5">
        <w:rPr>
          <w:rFonts w:ascii="Arial" w:hAnsi="Arial" w:cs="Arial"/>
          <w:sz w:val="24"/>
          <w:szCs w:val="24"/>
        </w:rPr>
        <w:noBreakHyphen/>
        <w:t>school transport for all students.</w:t>
      </w:r>
    </w:p>
    <w:p w14:paraId="1041EE49" w14:textId="034D08C0" w:rsidR="00910EB5" w:rsidRPr="00910EB5" w:rsidRDefault="00910EB5" w:rsidP="00910EB5">
      <w:pPr>
        <w:rPr>
          <w:rFonts w:ascii="Arial" w:hAnsi="Arial" w:cs="Arial"/>
          <w:sz w:val="24"/>
          <w:szCs w:val="24"/>
        </w:rPr>
      </w:pPr>
      <w:r w:rsidRPr="00910EB5">
        <w:rPr>
          <w:rFonts w:ascii="Arial" w:hAnsi="Arial" w:cs="Arial"/>
          <w:b/>
          <w:bCs/>
          <w:sz w:val="24"/>
          <w:szCs w:val="24"/>
        </w:rPr>
        <w:t>Understanding Students</w:t>
      </w:r>
      <w:r w:rsidRPr="00910EB5">
        <w:rPr>
          <w:rFonts w:ascii="Arial" w:hAnsi="Arial" w:cs="Arial"/>
          <w:sz w:val="24"/>
          <w:szCs w:val="24"/>
        </w:rPr>
        <w:br/>
        <w:t>Behaviour is recognised as communication, and reasonable adjustments are made to meet individual SEND needs.</w:t>
      </w:r>
    </w:p>
    <w:p w14:paraId="4C5F2C47" w14:textId="7BB908EA" w:rsidR="00910EB5" w:rsidRPr="00910EB5" w:rsidRDefault="00910EB5" w:rsidP="00910EB5">
      <w:pPr>
        <w:rPr>
          <w:rFonts w:ascii="Arial" w:hAnsi="Arial" w:cs="Arial"/>
          <w:sz w:val="24"/>
          <w:szCs w:val="24"/>
        </w:rPr>
      </w:pPr>
      <w:r w:rsidRPr="00910EB5">
        <w:rPr>
          <w:rFonts w:ascii="Arial" w:hAnsi="Arial" w:cs="Arial"/>
          <w:b/>
          <w:bCs/>
          <w:sz w:val="24"/>
          <w:szCs w:val="24"/>
        </w:rPr>
        <w:t>Rights &amp; Responsibilities</w:t>
      </w:r>
      <w:r w:rsidRPr="00910EB5">
        <w:rPr>
          <w:rFonts w:ascii="Arial" w:hAnsi="Arial" w:cs="Arial"/>
          <w:sz w:val="24"/>
          <w:szCs w:val="24"/>
        </w:rPr>
        <w:br/>
        <w:t>All partners—students, families, schools, providers and the Local Authority—must work together to maintain safety and good behaviour.</w:t>
      </w:r>
    </w:p>
    <w:p w14:paraId="7A327DC0" w14:textId="2988FAD4" w:rsidR="00910EB5" w:rsidRPr="00910EB5" w:rsidRDefault="00910EB5" w:rsidP="00910EB5">
      <w:pPr>
        <w:rPr>
          <w:rFonts w:ascii="Arial" w:hAnsi="Arial" w:cs="Arial"/>
          <w:sz w:val="24"/>
          <w:szCs w:val="24"/>
        </w:rPr>
      </w:pPr>
      <w:r w:rsidRPr="00910EB5">
        <w:rPr>
          <w:rFonts w:ascii="Arial" w:hAnsi="Arial" w:cs="Arial"/>
          <w:b/>
          <w:bCs/>
          <w:sz w:val="24"/>
          <w:szCs w:val="24"/>
        </w:rPr>
        <w:t>Behaviour Expectations</w:t>
      </w:r>
      <w:r w:rsidRPr="00910EB5">
        <w:rPr>
          <w:rFonts w:ascii="Arial" w:hAnsi="Arial" w:cs="Arial"/>
          <w:sz w:val="24"/>
          <w:szCs w:val="24"/>
        </w:rPr>
        <w:br/>
        <w:t>Everyone is expected to behave safely and respectfully, and unsafe behaviour will always be addressed and recorded.</w:t>
      </w:r>
    </w:p>
    <w:p w14:paraId="7E0F2668" w14:textId="0A0FDA39" w:rsidR="00910EB5" w:rsidRPr="00910EB5" w:rsidRDefault="00910EB5" w:rsidP="00910EB5">
      <w:pPr>
        <w:rPr>
          <w:rFonts w:ascii="Arial" w:hAnsi="Arial" w:cs="Arial"/>
          <w:sz w:val="24"/>
          <w:szCs w:val="24"/>
        </w:rPr>
      </w:pPr>
      <w:r w:rsidRPr="00910EB5">
        <w:rPr>
          <w:rFonts w:ascii="Arial" w:hAnsi="Arial" w:cs="Arial"/>
          <w:b/>
          <w:bCs/>
          <w:sz w:val="24"/>
          <w:szCs w:val="24"/>
        </w:rPr>
        <w:t>Risk Assessment</w:t>
      </w:r>
      <w:r w:rsidRPr="00910EB5">
        <w:rPr>
          <w:rFonts w:ascii="Arial" w:hAnsi="Arial" w:cs="Arial"/>
          <w:sz w:val="24"/>
          <w:szCs w:val="24"/>
        </w:rPr>
        <w:br/>
        <w:t>Risk assessments identify triggers and guide tailored strategies to keep each student and others safe.</w:t>
      </w:r>
    </w:p>
    <w:p w14:paraId="26416722" w14:textId="7AA19BC2" w:rsidR="00910EB5" w:rsidRPr="00910EB5" w:rsidRDefault="00910EB5" w:rsidP="00910EB5">
      <w:pPr>
        <w:rPr>
          <w:rFonts w:ascii="Arial" w:hAnsi="Arial" w:cs="Arial"/>
          <w:sz w:val="24"/>
          <w:szCs w:val="24"/>
        </w:rPr>
      </w:pPr>
      <w:r w:rsidRPr="00910EB5">
        <w:rPr>
          <w:rFonts w:ascii="Arial" w:hAnsi="Arial" w:cs="Arial"/>
          <w:b/>
          <w:bCs/>
          <w:sz w:val="24"/>
          <w:szCs w:val="24"/>
        </w:rPr>
        <w:t>Positive Handling</w:t>
      </w:r>
      <w:r w:rsidRPr="00910EB5">
        <w:rPr>
          <w:rFonts w:ascii="Arial" w:hAnsi="Arial" w:cs="Arial"/>
          <w:sz w:val="24"/>
          <w:szCs w:val="24"/>
        </w:rPr>
        <w:br/>
        <w:t>Physical intervention is only used as a last resort to prevent harm and must be minimal and proportionate.</w:t>
      </w:r>
    </w:p>
    <w:p w14:paraId="361E46DD" w14:textId="4FB9DA3A" w:rsidR="00910EB5" w:rsidRPr="00910EB5" w:rsidRDefault="00910EB5" w:rsidP="00910EB5">
      <w:pPr>
        <w:rPr>
          <w:rFonts w:ascii="Arial" w:hAnsi="Arial" w:cs="Arial"/>
          <w:sz w:val="24"/>
          <w:szCs w:val="24"/>
        </w:rPr>
      </w:pPr>
      <w:r w:rsidRPr="00910EB5">
        <w:rPr>
          <w:rFonts w:ascii="Arial" w:hAnsi="Arial" w:cs="Arial"/>
          <w:b/>
          <w:bCs/>
          <w:sz w:val="24"/>
          <w:szCs w:val="24"/>
        </w:rPr>
        <w:t>Banned Items</w:t>
      </w:r>
      <w:r w:rsidRPr="00910EB5">
        <w:rPr>
          <w:rFonts w:ascii="Arial" w:hAnsi="Arial" w:cs="Arial"/>
          <w:sz w:val="24"/>
          <w:szCs w:val="24"/>
        </w:rPr>
        <w:br/>
        <w:t>Dangerous, illegal or inappropriate items are not allowed on transport and may lead to suspension or police involvement.</w:t>
      </w:r>
    </w:p>
    <w:p w14:paraId="42915903" w14:textId="6B4C90F3" w:rsidR="00910EB5" w:rsidRPr="00910EB5" w:rsidRDefault="00910EB5" w:rsidP="00910EB5">
      <w:pPr>
        <w:rPr>
          <w:rFonts w:ascii="Arial" w:hAnsi="Arial" w:cs="Arial"/>
          <w:sz w:val="24"/>
          <w:szCs w:val="24"/>
        </w:rPr>
      </w:pPr>
      <w:r w:rsidRPr="00910EB5">
        <w:rPr>
          <w:rFonts w:ascii="Arial" w:hAnsi="Arial" w:cs="Arial"/>
          <w:b/>
          <w:bCs/>
          <w:sz w:val="24"/>
          <w:szCs w:val="24"/>
        </w:rPr>
        <w:t>Sanctions &amp; Consequences</w:t>
      </w:r>
      <w:r w:rsidRPr="00910EB5">
        <w:rPr>
          <w:rFonts w:ascii="Arial" w:hAnsi="Arial" w:cs="Arial"/>
          <w:sz w:val="24"/>
          <w:szCs w:val="24"/>
        </w:rPr>
        <w:br/>
        <w:t>Consequences are fair, proportionate and reviewed, with transport withdrawal only used for serious or persistent unsafe behaviour.</w:t>
      </w:r>
    </w:p>
    <w:p w14:paraId="5D10A1ED" w14:textId="24FAAE1A" w:rsidR="00910EB5" w:rsidRPr="00910EB5" w:rsidRDefault="00910EB5" w:rsidP="00910EB5">
      <w:pPr>
        <w:rPr>
          <w:rFonts w:ascii="Arial" w:hAnsi="Arial" w:cs="Arial"/>
          <w:sz w:val="24"/>
          <w:szCs w:val="24"/>
        </w:rPr>
      </w:pPr>
      <w:r w:rsidRPr="00910EB5">
        <w:rPr>
          <w:rFonts w:ascii="Arial" w:hAnsi="Arial" w:cs="Arial"/>
          <w:b/>
          <w:bCs/>
          <w:sz w:val="24"/>
          <w:szCs w:val="24"/>
        </w:rPr>
        <w:t>Support for Those Harmed</w:t>
      </w:r>
      <w:r w:rsidRPr="00910EB5">
        <w:rPr>
          <w:rFonts w:ascii="Arial" w:hAnsi="Arial" w:cs="Arial"/>
          <w:sz w:val="24"/>
          <w:szCs w:val="24"/>
        </w:rPr>
        <w:br/>
        <w:t>Anyone harmed during an incident receives safety checks, support and space to talk through what happened.</w:t>
      </w:r>
    </w:p>
    <w:p w14:paraId="6220F922" w14:textId="3F47BDC0" w:rsidR="00910EB5" w:rsidRPr="00910EB5" w:rsidRDefault="00910EB5" w:rsidP="00910EB5">
      <w:pPr>
        <w:rPr>
          <w:rFonts w:ascii="Arial" w:hAnsi="Arial" w:cs="Arial"/>
          <w:sz w:val="24"/>
          <w:szCs w:val="24"/>
        </w:rPr>
      </w:pPr>
      <w:r w:rsidRPr="00910EB5">
        <w:rPr>
          <w:rFonts w:ascii="Arial" w:hAnsi="Arial" w:cs="Arial"/>
          <w:b/>
          <w:bCs/>
          <w:sz w:val="24"/>
          <w:szCs w:val="24"/>
        </w:rPr>
        <w:t>Data &amp; Monitoring</w:t>
      </w:r>
      <w:r w:rsidRPr="00910EB5">
        <w:rPr>
          <w:rFonts w:ascii="Arial" w:hAnsi="Arial" w:cs="Arial"/>
          <w:sz w:val="24"/>
          <w:szCs w:val="24"/>
        </w:rPr>
        <w:br/>
        <w:t>Behaviour data is collected and reviewed annually to improve safety, fairness and overall service quality.</w:t>
      </w:r>
    </w:p>
    <w:p w14:paraId="260266BE" w14:textId="62E5B2C5" w:rsidR="00910EB5" w:rsidRPr="00910EB5" w:rsidRDefault="00910EB5" w:rsidP="00910EB5">
      <w:pPr>
        <w:rPr>
          <w:rFonts w:ascii="Arial" w:hAnsi="Arial" w:cs="Arial"/>
          <w:sz w:val="24"/>
          <w:szCs w:val="24"/>
        </w:rPr>
      </w:pPr>
      <w:r w:rsidRPr="00910EB5">
        <w:rPr>
          <w:rFonts w:ascii="Arial" w:hAnsi="Arial" w:cs="Arial"/>
          <w:b/>
          <w:bCs/>
          <w:sz w:val="24"/>
          <w:szCs w:val="24"/>
        </w:rPr>
        <w:t>Legal Framework</w:t>
      </w:r>
      <w:r w:rsidRPr="00910EB5">
        <w:rPr>
          <w:rFonts w:ascii="Arial" w:hAnsi="Arial" w:cs="Arial"/>
          <w:sz w:val="24"/>
          <w:szCs w:val="24"/>
        </w:rPr>
        <w:br/>
        <w:t>The policy follows all relevant laws and statutory guidance to protect students and ensure safe practice.</w:t>
      </w:r>
    </w:p>
    <w:p w14:paraId="452C5540" w14:textId="47988088" w:rsidR="00910EB5" w:rsidRPr="00910EB5" w:rsidRDefault="00910EB5" w:rsidP="00910EB5">
      <w:pPr>
        <w:rPr>
          <w:rFonts w:ascii="Arial" w:hAnsi="Arial" w:cs="Arial"/>
          <w:sz w:val="24"/>
          <w:szCs w:val="24"/>
        </w:rPr>
      </w:pPr>
      <w:r w:rsidRPr="00910EB5">
        <w:rPr>
          <w:rFonts w:ascii="Arial" w:hAnsi="Arial" w:cs="Arial"/>
          <w:b/>
          <w:bCs/>
          <w:sz w:val="24"/>
          <w:szCs w:val="24"/>
        </w:rPr>
        <w:t>Behaviour Procedure (Stages 1–4)</w:t>
      </w:r>
      <w:r w:rsidRPr="00910EB5">
        <w:rPr>
          <w:rFonts w:ascii="Arial" w:hAnsi="Arial" w:cs="Arial"/>
          <w:sz w:val="24"/>
          <w:szCs w:val="24"/>
        </w:rPr>
        <w:br/>
        <w:t>Behaviour concerns follow a stepped approach ranging from warnings to temporary or permanent removal from transport.</w:t>
      </w:r>
    </w:p>
    <w:p w14:paraId="2E03E63F" w14:textId="77777777" w:rsidR="00AC7A6A" w:rsidRPr="00AC7A6A" w:rsidRDefault="00AC7A6A" w:rsidP="00AC7A6A"/>
    <w:p w14:paraId="1EA719A2" w14:textId="585978FE" w:rsidR="00C12CF3" w:rsidRPr="0073381F" w:rsidRDefault="001B24F9" w:rsidP="00F1779A">
      <w:pPr>
        <w:pStyle w:val="Heading2"/>
        <w:rPr>
          <w:rFonts w:ascii="Arial" w:hAnsi="Arial" w:cs="Arial"/>
          <w:color w:val="000000" w:themeColor="text1"/>
        </w:rPr>
      </w:pPr>
      <w:bookmarkStart w:id="1" w:name="_Toc230966429"/>
      <w:r w:rsidRPr="0073381F">
        <w:rPr>
          <w:rFonts w:ascii="Arial" w:hAnsi="Arial" w:cs="Arial"/>
          <w:color w:val="000000" w:themeColor="text1"/>
        </w:rPr>
        <w:lastRenderedPageBreak/>
        <w:t>SEND Transport Behaviour Policy</w:t>
      </w:r>
      <w:r w:rsidR="00F1779A" w:rsidRPr="0073381F">
        <w:rPr>
          <w:rFonts w:ascii="Arial" w:hAnsi="Arial" w:cs="Arial"/>
          <w:color w:val="000000" w:themeColor="text1"/>
        </w:rPr>
        <w:t xml:space="preserve"> Statement</w:t>
      </w:r>
      <w:bookmarkEnd w:id="1"/>
    </w:p>
    <w:p w14:paraId="6F6A50FA" w14:textId="1DD5F35B" w:rsidR="001B24F9" w:rsidRPr="0073381F" w:rsidRDefault="001B24F9"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We are fully committed to providing and maintaining safe home to school</w:t>
      </w:r>
      <w:r w:rsidR="00671648" w:rsidRPr="0073381F">
        <w:rPr>
          <w:rFonts w:ascii="Arial" w:hAnsi="Arial" w:cs="Arial"/>
          <w:color w:val="000000" w:themeColor="text1"/>
          <w:sz w:val="24"/>
          <w:szCs w:val="24"/>
        </w:rPr>
        <w:t xml:space="preserve"> and school to home</w:t>
      </w:r>
      <w:r w:rsidRPr="0073381F">
        <w:rPr>
          <w:rFonts w:ascii="Arial" w:hAnsi="Arial" w:cs="Arial"/>
          <w:color w:val="000000" w:themeColor="text1"/>
          <w:sz w:val="24"/>
          <w:szCs w:val="24"/>
        </w:rPr>
        <w:t xml:space="preserve"> transport arrangements for </w:t>
      </w:r>
      <w:r w:rsidR="0066606E" w:rsidRPr="0073381F">
        <w:rPr>
          <w:rFonts w:ascii="Arial" w:hAnsi="Arial" w:cs="Arial"/>
          <w:color w:val="000000" w:themeColor="text1"/>
          <w:sz w:val="24"/>
          <w:szCs w:val="24"/>
        </w:rPr>
        <w:t>students</w:t>
      </w:r>
      <w:r w:rsidRPr="0073381F">
        <w:rPr>
          <w:rFonts w:ascii="Arial" w:hAnsi="Arial" w:cs="Arial"/>
          <w:color w:val="000000" w:themeColor="text1"/>
          <w:sz w:val="24"/>
          <w:szCs w:val="24"/>
        </w:rPr>
        <w:t xml:space="preserve"> in Newcastle Upon Tyne.</w:t>
      </w:r>
    </w:p>
    <w:p w14:paraId="1308AE27" w14:textId="675D0B17" w:rsidR="002E7713" w:rsidRPr="0073381F" w:rsidRDefault="001B24F9"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At the heart of this policy is a commitment to ensu</w:t>
      </w:r>
      <w:r w:rsidR="00A909C4" w:rsidRPr="0073381F">
        <w:rPr>
          <w:rFonts w:ascii="Arial" w:hAnsi="Arial" w:cs="Arial"/>
          <w:color w:val="000000" w:themeColor="text1"/>
          <w:sz w:val="24"/>
          <w:szCs w:val="24"/>
        </w:rPr>
        <w:t>re</w:t>
      </w:r>
      <w:r w:rsidRPr="0073381F">
        <w:rPr>
          <w:rFonts w:ascii="Arial" w:hAnsi="Arial" w:cs="Arial"/>
          <w:color w:val="000000" w:themeColor="text1"/>
          <w:sz w:val="24"/>
          <w:szCs w:val="24"/>
        </w:rPr>
        <w:t xml:space="preserve"> that transport for </w:t>
      </w:r>
      <w:r w:rsidR="0066606E" w:rsidRPr="0073381F">
        <w:rPr>
          <w:rFonts w:ascii="Arial" w:hAnsi="Arial" w:cs="Arial"/>
          <w:color w:val="000000" w:themeColor="text1"/>
          <w:sz w:val="24"/>
          <w:szCs w:val="24"/>
        </w:rPr>
        <w:t>studen</w:t>
      </w:r>
      <w:r w:rsidR="006659F6" w:rsidRPr="0073381F">
        <w:rPr>
          <w:rFonts w:ascii="Arial" w:hAnsi="Arial" w:cs="Arial"/>
          <w:color w:val="000000" w:themeColor="text1"/>
          <w:sz w:val="24"/>
          <w:szCs w:val="24"/>
        </w:rPr>
        <w:t>ts</w:t>
      </w:r>
      <w:r w:rsidRPr="0073381F">
        <w:rPr>
          <w:rFonts w:ascii="Arial" w:hAnsi="Arial" w:cs="Arial"/>
          <w:color w:val="000000" w:themeColor="text1"/>
          <w:sz w:val="24"/>
          <w:szCs w:val="24"/>
        </w:rPr>
        <w:t xml:space="preserve"> in Newcastle is as safe and secure as is possible, and that the policy operates to the advantage of </w:t>
      </w:r>
      <w:r w:rsidR="00D62E7A" w:rsidRPr="0073381F">
        <w:rPr>
          <w:rFonts w:ascii="Arial" w:hAnsi="Arial" w:cs="Arial"/>
          <w:color w:val="000000" w:themeColor="text1"/>
          <w:sz w:val="24"/>
          <w:szCs w:val="24"/>
        </w:rPr>
        <w:t>all</w:t>
      </w:r>
      <w:r w:rsidRPr="0073381F">
        <w:rPr>
          <w:rFonts w:ascii="Arial" w:hAnsi="Arial" w:cs="Arial"/>
          <w:color w:val="000000" w:themeColor="text1"/>
          <w:sz w:val="24"/>
          <w:szCs w:val="24"/>
        </w:rPr>
        <w:t xml:space="preserve"> the students who are eligible to use the</w:t>
      </w:r>
      <w:r w:rsidR="006659F6" w:rsidRPr="0073381F">
        <w:rPr>
          <w:rFonts w:ascii="Arial" w:hAnsi="Arial" w:cs="Arial"/>
          <w:color w:val="000000" w:themeColor="text1"/>
          <w:sz w:val="24"/>
          <w:szCs w:val="24"/>
        </w:rPr>
        <w:t xml:space="preserve"> SEND T</w:t>
      </w:r>
      <w:r w:rsidRPr="0073381F">
        <w:rPr>
          <w:rFonts w:ascii="Arial" w:hAnsi="Arial" w:cs="Arial"/>
          <w:color w:val="000000" w:themeColor="text1"/>
          <w:sz w:val="24"/>
          <w:szCs w:val="24"/>
        </w:rPr>
        <w:t xml:space="preserve">ransport </w:t>
      </w:r>
      <w:r w:rsidR="006659F6" w:rsidRPr="0073381F">
        <w:rPr>
          <w:rFonts w:ascii="Arial" w:hAnsi="Arial" w:cs="Arial"/>
          <w:color w:val="000000" w:themeColor="text1"/>
          <w:sz w:val="24"/>
          <w:szCs w:val="24"/>
        </w:rPr>
        <w:t xml:space="preserve">Service </w:t>
      </w:r>
      <w:r w:rsidRPr="0073381F">
        <w:rPr>
          <w:rFonts w:ascii="Arial" w:hAnsi="Arial" w:cs="Arial"/>
          <w:color w:val="000000" w:themeColor="text1"/>
          <w:sz w:val="24"/>
          <w:szCs w:val="24"/>
        </w:rPr>
        <w:t>to their school</w:t>
      </w:r>
      <w:r w:rsidR="006659F6" w:rsidRPr="0073381F">
        <w:rPr>
          <w:rFonts w:ascii="Arial" w:hAnsi="Arial" w:cs="Arial"/>
          <w:color w:val="000000" w:themeColor="text1"/>
          <w:sz w:val="24"/>
          <w:szCs w:val="24"/>
        </w:rPr>
        <w:t xml:space="preserve"> or college</w:t>
      </w:r>
      <w:r w:rsidR="002E7713" w:rsidRPr="0073381F">
        <w:rPr>
          <w:rFonts w:ascii="Arial" w:hAnsi="Arial" w:cs="Arial"/>
          <w:color w:val="000000" w:themeColor="text1"/>
          <w:sz w:val="24"/>
          <w:szCs w:val="24"/>
        </w:rPr>
        <w:t>.</w:t>
      </w:r>
    </w:p>
    <w:p w14:paraId="4B158D77" w14:textId="20BCEEC3" w:rsidR="002E7713" w:rsidRPr="0073381F" w:rsidRDefault="001B24F9"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We are also mindful of our responsibilities towards the community, other road users, bystanders</w:t>
      </w:r>
      <w:r w:rsidR="00DF5B4C" w:rsidRPr="0073381F">
        <w:rPr>
          <w:rFonts w:ascii="Arial" w:hAnsi="Arial" w:cs="Arial"/>
          <w:color w:val="000000" w:themeColor="text1"/>
          <w:sz w:val="24"/>
          <w:szCs w:val="24"/>
        </w:rPr>
        <w:t>,</w:t>
      </w:r>
      <w:r w:rsidRPr="0073381F">
        <w:rPr>
          <w:rFonts w:ascii="Arial" w:hAnsi="Arial" w:cs="Arial"/>
          <w:color w:val="000000" w:themeColor="text1"/>
          <w:sz w:val="24"/>
          <w:szCs w:val="24"/>
        </w:rPr>
        <w:t xml:space="preserve"> where transport is shared</w:t>
      </w:r>
      <w:r w:rsidR="00DF5B4C" w:rsidRPr="0073381F">
        <w:rPr>
          <w:rFonts w:ascii="Arial" w:hAnsi="Arial" w:cs="Arial"/>
          <w:color w:val="000000" w:themeColor="text1"/>
          <w:sz w:val="24"/>
          <w:szCs w:val="24"/>
        </w:rPr>
        <w:t xml:space="preserve"> and</w:t>
      </w:r>
      <w:r w:rsidRPr="0073381F">
        <w:rPr>
          <w:rFonts w:ascii="Arial" w:hAnsi="Arial" w:cs="Arial"/>
          <w:color w:val="000000" w:themeColor="text1"/>
          <w:sz w:val="24"/>
          <w:szCs w:val="24"/>
        </w:rPr>
        <w:t xml:space="preserve"> the </w:t>
      </w:r>
      <w:proofErr w:type="gramStart"/>
      <w:r w:rsidRPr="0073381F">
        <w:rPr>
          <w:rFonts w:ascii="Arial" w:hAnsi="Arial" w:cs="Arial"/>
          <w:color w:val="000000" w:themeColor="text1"/>
          <w:sz w:val="24"/>
          <w:szCs w:val="24"/>
        </w:rPr>
        <w:t>general public</w:t>
      </w:r>
      <w:proofErr w:type="gramEnd"/>
      <w:r w:rsidRPr="0073381F">
        <w:rPr>
          <w:rFonts w:ascii="Arial" w:hAnsi="Arial" w:cs="Arial"/>
          <w:color w:val="000000" w:themeColor="text1"/>
          <w:sz w:val="24"/>
          <w:szCs w:val="24"/>
        </w:rPr>
        <w:t xml:space="preserve">. </w:t>
      </w:r>
    </w:p>
    <w:p w14:paraId="7BE1E718" w14:textId="28666FF6" w:rsidR="002E7713" w:rsidRPr="0073381F" w:rsidRDefault="001B24F9"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The policy is underpinned </w:t>
      </w:r>
      <w:proofErr w:type="gramStart"/>
      <w:r w:rsidRPr="0073381F">
        <w:rPr>
          <w:rFonts w:ascii="Arial" w:hAnsi="Arial" w:cs="Arial"/>
          <w:color w:val="000000" w:themeColor="text1"/>
          <w:sz w:val="24"/>
          <w:szCs w:val="24"/>
        </w:rPr>
        <w:t>by:</w:t>
      </w:r>
      <w:proofErr w:type="gramEnd"/>
      <w:r w:rsidRPr="0073381F">
        <w:rPr>
          <w:rFonts w:ascii="Arial" w:hAnsi="Arial" w:cs="Arial"/>
          <w:color w:val="000000" w:themeColor="text1"/>
          <w:sz w:val="24"/>
          <w:szCs w:val="24"/>
        </w:rPr>
        <w:t xml:space="preserve"> children, parents, operators, drivers, passenger assistants,</w:t>
      </w:r>
      <w:r w:rsidR="00F65B38" w:rsidRPr="0073381F">
        <w:rPr>
          <w:rFonts w:ascii="Arial" w:hAnsi="Arial" w:cs="Arial"/>
          <w:color w:val="000000" w:themeColor="text1"/>
          <w:sz w:val="24"/>
          <w:szCs w:val="24"/>
        </w:rPr>
        <w:t xml:space="preserve"> school staff</w:t>
      </w:r>
      <w:r w:rsidRPr="0073381F">
        <w:rPr>
          <w:rFonts w:ascii="Arial" w:hAnsi="Arial" w:cs="Arial"/>
          <w:color w:val="000000" w:themeColor="text1"/>
          <w:sz w:val="24"/>
          <w:szCs w:val="24"/>
        </w:rPr>
        <w:t xml:space="preserve"> and the Local Authority (LA) work</w:t>
      </w:r>
      <w:r w:rsidR="007027BB" w:rsidRPr="0073381F">
        <w:rPr>
          <w:rFonts w:ascii="Arial" w:hAnsi="Arial" w:cs="Arial"/>
          <w:color w:val="000000" w:themeColor="text1"/>
          <w:sz w:val="24"/>
          <w:szCs w:val="24"/>
        </w:rPr>
        <w:t>ing</w:t>
      </w:r>
      <w:r w:rsidRPr="0073381F">
        <w:rPr>
          <w:rFonts w:ascii="Arial" w:hAnsi="Arial" w:cs="Arial"/>
          <w:color w:val="000000" w:themeColor="text1"/>
          <w:sz w:val="24"/>
          <w:szCs w:val="24"/>
        </w:rPr>
        <w:t xml:space="preserve"> in partnership. All </w:t>
      </w:r>
      <w:r w:rsidR="00CA12DB" w:rsidRPr="0073381F">
        <w:rPr>
          <w:rFonts w:ascii="Arial" w:hAnsi="Arial" w:cs="Arial"/>
          <w:color w:val="000000" w:themeColor="text1"/>
          <w:sz w:val="24"/>
          <w:szCs w:val="24"/>
        </w:rPr>
        <w:t>students</w:t>
      </w:r>
      <w:r w:rsidRPr="0073381F">
        <w:rPr>
          <w:rFonts w:ascii="Arial" w:hAnsi="Arial" w:cs="Arial"/>
          <w:color w:val="000000" w:themeColor="text1"/>
          <w:sz w:val="24"/>
          <w:szCs w:val="24"/>
        </w:rPr>
        <w:t xml:space="preserve"> who have a right to school transport should be able to travel in a safe, secure and non-oppressive environment. </w:t>
      </w:r>
      <w:r w:rsidR="00983E9F" w:rsidRPr="0073381F">
        <w:rPr>
          <w:rFonts w:ascii="Arial" w:hAnsi="Arial" w:cs="Arial"/>
          <w:color w:val="000000" w:themeColor="text1"/>
          <w:sz w:val="24"/>
          <w:szCs w:val="24"/>
        </w:rPr>
        <w:t>To ensure this is achieved it is imperative for all to be aware of their role</w:t>
      </w:r>
      <w:r w:rsidR="007A336E" w:rsidRPr="0073381F">
        <w:rPr>
          <w:rFonts w:ascii="Arial" w:hAnsi="Arial" w:cs="Arial"/>
          <w:color w:val="000000" w:themeColor="text1"/>
          <w:sz w:val="24"/>
          <w:szCs w:val="24"/>
        </w:rPr>
        <w:t>s</w:t>
      </w:r>
      <w:r w:rsidR="00983E9F" w:rsidRPr="0073381F">
        <w:rPr>
          <w:rFonts w:ascii="Arial" w:hAnsi="Arial" w:cs="Arial"/>
          <w:color w:val="000000" w:themeColor="text1"/>
          <w:sz w:val="24"/>
          <w:szCs w:val="24"/>
        </w:rPr>
        <w:t>, rights and responsibilities and be fully committed to these.</w:t>
      </w:r>
    </w:p>
    <w:p w14:paraId="6B45C705" w14:textId="07462867" w:rsidR="00740F3C" w:rsidRPr="0073381F" w:rsidRDefault="00740F3C"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We give high priority to clear communication systems and positive partnerships with parents/carers. These partnerships are crucial in promoting and maintaining high standards of behaviour. A positive partnership with parents/carers is essential to build trust and to develop a common effective approach to embedding behaviour expectations and strategies.</w:t>
      </w:r>
    </w:p>
    <w:p w14:paraId="3B81FEBE" w14:textId="4322709D" w:rsidR="00D62E7A" w:rsidRPr="0073381F" w:rsidRDefault="00C83368"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We understand our schools vary in their demographics, economic circumstances, staff composition, histories, premises and locations but we are committed to providing </w:t>
      </w:r>
      <w:r w:rsidR="009905BB" w:rsidRPr="0073381F">
        <w:rPr>
          <w:rFonts w:ascii="Arial" w:hAnsi="Arial" w:cs="Arial"/>
          <w:color w:val="000000" w:themeColor="text1"/>
          <w:sz w:val="24"/>
          <w:szCs w:val="24"/>
        </w:rPr>
        <w:t>an equal service to all.</w:t>
      </w:r>
    </w:p>
    <w:p w14:paraId="74A4CBB3" w14:textId="533288A0" w:rsidR="0097554A" w:rsidRPr="0073381F" w:rsidRDefault="009C2B5D"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We</w:t>
      </w:r>
      <w:r w:rsidR="0097554A" w:rsidRPr="0073381F">
        <w:rPr>
          <w:rFonts w:ascii="Arial" w:hAnsi="Arial" w:cs="Arial"/>
          <w:color w:val="000000" w:themeColor="text1"/>
          <w:sz w:val="24"/>
          <w:szCs w:val="24"/>
        </w:rPr>
        <w:t xml:space="preserve"> promote non-acceptance of aggressive behaviours (violence, harassment, physical or verbal abuse, insolence or bullying).</w:t>
      </w:r>
      <w:r w:rsidR="00A41A98" w:rsidRPr="0073381F">
        <w:rPr>
          <w:rFonts w:ascii="Arial" w:hAnsi="Arial" w:cs="Arial"/>
          <w:color w:val="000000" w:themeColor="text1"/>
          <w:sz w:val="24"/>
          <w:szCs w:val="24"/>
        </w:rPr>
        <w:t xml:space="preserve"> </w:t>
      </w:r>
      <w:r w:rsidR="005F0DC0" w:rsidRPr="0073381F">
        <w:rPr>
          <w:rFonts w:ascii="Arial" w:hAnsi="Arial" w:cs="Arial"/>
          <w:color w:val="000000" w:themeColor="text1"/>
          <w:sz w:val="24"/>
          <w:szCs w:val="24"/>
        </w:rPr>
        <w:t xml:space="preserve">We </w:t>
      </w:r>
      <w:r w:rsidR="008B7B25" w:rsidRPr="0073381F">
        <w:rPr>
          <w:rFonts w:ascii="Arial" w:hAnsi="Arial" w:cs="Arial"/>
          <w:color w:val="000000" w:themeColor="text1"/>
          <w:sz w:val="24"/>
          <w:szCs w:val="24"/>
        </w:rPr>
        <w:t xml:space="preserve">always have an expectation of good behaviour, </w:t>
      </w:r>
      <w:proofErr w:type="gramStart"/>
      <w:r w:rsidR="008B7B25" w:rsidRPr="0073381F">
        <w:rPr>
          <w:rFonts w:ascii="Arial" w:hAnsi="Arial" w:cs="Arial"/>
          <w:color w:val="000000" w:themeColor="text1"/>
          <w:sz w:val="24"/>
          <w:szCs w:val="24"/>
        </w:rPr>
        <w:t>at all times</w:t>
      </w:r>
      <w:proofErr w:type="gramEnd"/>
      <w:r w:rsidR="00A41A98" w:rsidRPr="0073381F">
        <w:rPr>
          <w:rFonts w:ascii="Arial" w:hAnsi="Arial" w:cs="Arial"/>
          <w:color w:val="000000" w:themeColor="text1"/>
          <w:sz w:val="24"/>
          <w:szCs w:val="24"/>
        </w:rPr>
        <w:t>.</w:t>
      </w:r>
    </w:p>
    <w:p w14:paraId="2620CED6" w14:textId="5B762512" w:rsidR="00822599" w:rsidRPr="0073381F" w:rsidRDefault="00822599"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Behaviour on transport is everyone’s responsibility, all </w:t>
      </w:r>
      <w:r w:rsidR="005C4C45" w:rsidRPr="0073381F">
        <w:rPr>
          <w:rFonts w:ascii="Arial" w:hAnsi="Arial" w:cs="Arial"/>
          <w:color w:val="000000" w:themeColor="text1"/>
          <w:sz w:val="24"/>
          <w:szCs w:val="24"/>
        </w:rPr>
        <w:t>staff,</w:t>
      </w:r>
      <w:r w:rsidRPr="0073381F">
        <w:rPr>
          <w:rFonts w:ascii="Arial" w:hAnsi="Arial" w:cs="Arial"/>
          <w:color w:val="000000" w:themeColor="text1"/>
          <w:sz w:val="24"/>
          <w:szCs w:val="24"/>
        </w:rPr>
        <w:t xml:space="preserve"> and all </w:t>
      </w:r>
      <w:r w:rsidR="001B278A" w:rsidRPr="0073381F">
        <w:rPr>
          <w:rFonts w:ascii="Arial" w:hAnsi="Arial" w:cs="Arial"/>
          <w:color w:val="000000" w:themeColor="text1"/>
          <w:sz w:val="24"/>
          <w:szCs w:val="24"/>
        </w:rPr>
        <w:t>students</w:t>
      </w:r>
      <w:r w:rsidRPr="0073381F">
        <w:rPr>
          <w:rFonts w:ascii="Arial" w:hAnsi="Arial" w:cs="Arial"/>
          <w:color w:val="000000" w:themeColor="text1"/>
          <w:sz w:val="24"/>
          <w:szCs w:val="24"/>
        </w:rPr>
        <w:t xml:space="preserve"> have an integral role to play in ensuring </w:t>
      </w:r>
      <w:r w:rsidR="005C4C45" w:rsidRPr="0073381F">
        <w:rPr>
          <w:rFonts w:ascii="Arial" w:hAnsi="Arial" w:cs="Arial"/>
          <w:color w:val="000000" w:themeColor="text1"/>
          <w:sz w:val="24"/>
          <w:szCs w:val="24"/>
        </w:rPr>
        <w:t>the journey</w:t>
      </w:r>
      <w:r w:rsidRPr="0073381F">
        <w:rPr>
          <w:rFonts w:ascii="Arial" w:hAnsi="Arial" w:cs="Arial"/>
          <w:color w:val="000000" w:themeColor="text1"/>
          <w:sz w:val="24"/>
          <w:szCs w:val="24"/>
        </w:rPr>
        <w:t xml:space="preserve"> is a happy and safe place to </w:t>
      </w:r>
      <w:r w:rsidR="005C4C45" w:rsidRPr="0073381F">
        <w:rPr>
          <w:rFonts w:ascii="Arial" w:hAnsi="Arial" w:cs="Arial"/>
          <w:color w:val="000000" w:themeColor="text1"/>
          <w:sz w:val="24"/>
          <w:szCs w:val="24"/>
        </w:rPr>
        <w:t>be</w:t>
      </w:r>
      <w:r w:rsidRPr="0073381F">
        <w:rPr>
          <w:rFonts w:ascii="Arial" w:hAnsi="Arial" w:cs="Arial"/>
          <w:color w:val="000000" w:themeColor="text1"/>
          <w:sz w:val="24"/>
          <w:szCs w:val="24"/>
        </w:rPr>
        <w:t xml:space="preserve">. </w:t>
      </w:r>
      <w:r w:rsidR="00B26ABC" w:rsidRPr="0073381F">
        <w:rPr>
          <w:rFonts w:ascii="Arial" w:hAnsi="Arial" w:cs="Arial"/>
          <w:color w:val="000000" w:themeColor="text1"/>
          <w:sz w:val="24"/>
          <w:szCs w:val="24"/>
        </w:rPr>
        <w:t>Student’s</w:t>
      </w:r>
      <w:r w:rsidRPr="0073381F">
        <w:rPr>
          <w:rFonts w:ascii="Arial" w:hAnsi="Arial" w:cs="Arial"/>
          <w:color w:val="000000" w:themeColor="text1"/>
          <w:sz w:val="24"/>
          <w:szCs w:val="24"/>
        </w:rPr>
        <w:t xml:space="preserve"> positive behaviour should be </w:t>
      </w:r>
      <w:r w:rsidR="005C4C45" w:rsidRPr="0073381F">
        <w:rPr>
          <w:rFonts w:ascii="Arial" w:hAnsi="Arial" w:cs="Arial"/>
          <w:color w:val="000000" w:themeColor="text1"/>
          <w:sz w:val="24"/>
          <w:szCs w:val="24"/>
        </w:rPr>
        <w:t>praised,</w:t>
      </w:r>
      <w:r w:rsidRPr="0073381F">
        <w:rPr>
          <w:rFonts w:ascii="Arial" w:hAnsi="Arial" w:cs="Arial"/>
          <w:color w:val="000000" w:themeColor="text1"/>
          <w:sz w:val="24"/>
          <w:szCs w:val="24"/>
        </w:rPr>
        <w:t xml:space="preserve"> and unacceptable behaviour always challenged</w:t>
      </w:r>
      <w:r w:rsidR="005C4C45" w:rsidRPr="0073381F">
        <w:rPr>
          <w:rFonts w:ascii="Arial" w:hAnsi="Arial" w:cs="Arial"/>
          <w:color w:val="000000" w:themeColor="text1"/>
          <w:sz w:val="24"/>
          <w:szCs w:val="24"/>
        </w:rPr>
        <w:t xml:space="preserve"> and recorded</w:t>
      </w:r>
      <w:r w:rsidRPr="0073381F">
        <w:rPr>
          <w:rFonts w:ascii="Arial" w:hAnsi="Arial" w:cs="Arial"/>
          <w:color w:val="000000" w:themeColor="text1"/>
          <w:sz w:val="24"/>
          <w:szCs w:val="24"/>
        </w:rPr>
        <w:t xml:space="preserve">. </w:t>
      </w:r>
    </w:p>
    <w:p w14:paraId="2CFF98F4" w14:textId="77777777" w:rsidR="00867AAB" w:rsidRPr="0073381F" w:rsidRDefault="00867AAB"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We have taken consideration of the DfE Mental Health and Behaviour in Schools March 2015 and the Green Paper ‘Transforming Children and Young People’s Mental Health Provision.’ We will also uphold the principles in the SEND Code of Practice for SEND children.</w:t>
      </w:r>
    </w:p>
    <w:p w14:paraId="02E9AA0C" w14:textId="77777777" w:rsidR="006160E6" w:rsidRPr="0073381F" w:rsidRDefault="006160E6" w:rsidP="0074649E">
      <w:pPr>
        <w:spacing w:after="0" w:line="240" w:lineRule="auto"/>
        <w:rPr>
          <w:rFonts w:ascii="Arial" w:hAnsi="Arial" w:cs="Arial"/>
          <w:color w:val="000000" w:themeColor="text1"/>
          <w:sz w:val="24"/>
          <w:szCs w:val="24"/>
        </w:rPr>
      </w:pPr>
    </w:p>
    <w:p w14:paraId="2D6FFCDD" w14:textId="1ACA1368" w:rsidR="006160E6" w:rsidRPr="0073381F" w:rsidRDefault="006160E6" w:rsidP="00F1779A">
      <w:pPr>
        <w:pStyle w:val="Heading2"/>
        <w:rPr>
          <w:rFonts w:ascii="Arial" w:hAnsi="Arial" w:cs="Arial"/>
          <w:color w:val="000000" w:themeColor="text1"/>
        </w:rPr>
      </w:pPr>
      <w:bookmarkStart w:id="2" w:name="_Toc230966430"/>
      <w:r w:rsidRPr="0073381F">
        <w:rPr>
          <w:rFonts w:ascii="Arial" w:hAnsi="Arial" w:cs="Arial"/>
          <w:color w:val="000000" w:themeColor="text1"/>
        </w:rPr>
        <w:t xml:space="preserve">Understanding </w:t>
      </w:r>
      <w:r w:rsidR="000B3CBC" w:rsidRPr="0073381F">
        <w:rPr>
          <w:rFonts w:ascii="Arial" w:hAnsi="Arial" w:cs="Arial"/>
          <w:color w:val="000000" w:themeColor="text1"/>
        </w:rPr>
        <w:t>Our Students</w:t>
      </w:r>
      <w:bookmarkEnd w:id="2"/>
    </w:p>
    <w:p w14:paraId="480D1A08" w14:textId="2EE763BC" w:rsidR="00102778" w:rsidRPr="0073381F" w:rsidRDefault="00925D8A"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We </w:t>
      </w:r>
      <w:r w:rsidR="006160E6" w:rsidRPr="0073381F">
        <w:rPr>
          <w:rFonts w:ascii="Arial" w:hAnsi="Arial" w:cs="Arial"/>
          <w:color w:val="000000" w:themeColor="text1"/>
          <w:sz w:val="24"/>
          <w:szCs w:val="24"/>
        </w:rPr>
        <w:t xml:space="preserve">recognise that </w:t>
      </w:r>
      <w:r w:rsidR="007E7904" w:rsidRPr="0073381F">
        <w:rPr>
          <w:rFonts w:ascii="Arial" w:hAnsi="Arial" w:cs="Arial"/>
          <w:color w:val="000000" w:themeColor="text1"/>
          <w:sz w:val="24"/>
          <w:szCs w:val="24"/>
        </w:rPr>
        <w:t>students</w:t>
      </w:r>
      <w:r w:rsidR="006160E6" w:rsidRPr="0073381F">
        <w:rPr>
          <w:rFonts w:ascii="Arial" w:hAnsi="Arial" w:cs="Arial"/>
          <w:color w:val="000000" w:themeColor="text1"/>
          <w:sz w:val="24"/>
          <w:szCs w:val="24"/>
        </w:rPr>
        <w:t xml:space="preserve"> may experience a range of social, emotional</w:t>
      </w:r>
      <w:r w:rsidR="00BC12CC" w:rsidRPr="0073381F">
        <w:rPr>
          <w:rFonts w:ascii="Arial" w:hAnsi="Arial" w:cs="Arial"/>
          <w:color w:val="000000" w:themeColor="text1"/>
          <w:sz w:val="24"/>
          <w:szCs w:val="24"/>
        </w:rPr>
        <w:t xml:space="preserve"> and</w:t>
      </w:r>
      <w:r w:rsidR="006160E6" w:rsidRPr="0073381F">
        <w:rPr>
          <w:rFonts w:ascii="Arial" w:hAnsi="Arial" w:cs="Arial"/>
          <w:color w:val="000000" w:themeColor="text1"/>
          <w:sz w:val="24"/>
          <w:szCs w:val="24"/>
        </w:rPr>
        <w:t xml:space="preserve"> mental health needs which</w:t>
      </w:r>
      <w:r w:rsidR="00D84C61" w:rsidRPr="0073381F">
        <w:rPr>
          <w:rFonts w:ascii="Arial" w:hAnsi="Arial" w:cs="Arial"/>
          <w:color w:val="000000" w:themeColor="text1"/>
          <w:sz w:val="24"/>
          <w:szCs w:val="24"/>
        </w:rPr>
        <w:t xml:space="preserve"> can</w:t>
      </w:r>
      <w:r w:rsidR="006160E6" w:rsidRPr="0073381F">
        <w:rPr>
          <w:rFonts w:ascii="Arial" w:hAnsi="Arial" w:cs="Arial"/>
          <w:color w:val="000000" w:themeColor="text1"/>
          <w:sz w:val="24"/>
          <w:szCs w:val="24"/>
        </w:rPr>
        <w:t xml:space="preserve"> present themselves in many ways. These may include </w:t>
      </w:r>
      <w:r w:rsidR="007E7904" w:rsidRPr="0073381F">
        <w:rPr>
          <w:rFonts w:ascii="Arial" w:hAnsi="Arial" w:cs="Arial"/>
          <w:color w:val="000000" w:themeColor="text1"/>
          <w:sz w:val="24"/>
          <w:szCs w:val="24"/>
        </w:rPr>
        <w:t>students</w:t>
      </w:r>
      <w:r w:rsidR="006160E6" w:rsidRPr="0073381F">
        <w:rPr>
          <w:rFonts w:ascii="Arial" w:hAnsi="Arial" w:cs="Arial"/>
          <w:color w:val="000000" w:themeColor="text1"/>
          <w:sz w:val="24"/>
          <w:szCs w:val="24"/>
        </w:rPr>
        <w:t xml:space="preserve"> displaying challenging, disruptive or stress-related behaviours. These behaviours may also reflect underlying social interaction difficulties, sensory or medical needs or clinically diagnosed (including </w:t>
      </w:r>
      <w:r w:rsidR="009117B8" w:rsidRPr="0073381F">
        <w:rPr>
          <w:rFonts w:ascii="Arial" w:hAnsi="Arial" w:cs="Arial"/>
          <w:color w:val="000000" w:themeColor="text1"/>
          <w:sz w:val="24"/>
          <w:szCs w:val="24"/>
        </w:rPr>
        <w:t>students</w:t>
      </w:r>
      <w:r w:rsidR="006160E6" w:rsidRPr="0073381F">
        <w:rPr>
          <w:rFonts w:ascii="Arial" w:hAnsi="Arial" w:cs="Arial"/>
          <w:color w:val="000000" w:themeColor="text1"/>
          <w:sz w:val="24"/>
          <w:szCs w:val="24"/>
        </w:rPr>
        <w:t xml:space="preserve"> awaiting assessment/diagnosis) needs such as attention deficit disorder, attention deficit hyperactive disorder, foetal alcohol disorder or attachment difficulties. We will always endeavour to understand behaviour, support emotional wellbeing and make reasonable adjustments to </w:t>
      </w:r>
      <w:r w:rsidR="00046888" w:rsidRPr="0073381F">
        <w:rPr>
          <w:rFonts w:ascii="Arial" w:hAnsi="Arial" w:cs="Arial"/>
          <w:color w:val="000000" w:themeColor="text1"/>
          <w:sz w:val="24"/>
          <w:szCs w:val="24"/>
        </w:rPr>
        <w:t xml:space="preserve">the transport we provide </w:t>
      </w:r>
      <w:r w:rsidR="006160E6" w:rsidRPr="0073381F">
        <w:rPr>
          <w:rFonts w:ascii="Arial" w:hAnsi="Arial" w:cs="Arial"/>
          <w:color w:val="000000" w:themeColor="text1"/>
          <w:sz w:val="24"/>
          <w:szCs w:val="24"/>
        </w:rPr>
        <w:t xml:space="preserve">to support </w:t>
      </w:r>
      <w:r w:rsidR="005C7772" w:rsidRPr="0073381F">
        <w:rPr>
          <w:rFonts w:ascii="Arial" w:hAnsi="Arial" w:cs="Arial"/>
          <w:color w:val="000000" w:themeColor="text1"/>
          <w:sz w:val="24"/>
          <w:szCs w:val="24"/>
        </w:rPr>
        <w:t>the student</w:t>
      </w:r>
      <w:r w:rsidR="006160E6" w:rsidRPr="0073381F">
        <w:rPr>
          <w:rFonts w:ascii="Arial" w:hAnsi="Arial" w:cs="Arial"/>
          <w:color w:val="000000" w:themeColor="text1"/>
          <w:sz w:val="24"/>
          <w:szCs w:val="24"/>
        </w:rPr>
        <w:t xml:space="preserve"> using a variety of strategies developed with key adults within the </w:t>
      </w:r>
      <w:r w:rsidR="008A1109" w:rsidRPr="0073381F">
        <w:rPr>
          <w:rFonts w:ascii="Arial" w:hAnsi="Arial" w:cs="Arial"/>
          <w:color w:val="000000" w:themeColor="text1"/>
          <w:sz w:val="24"/>
          <w:szCs w:val="24"/>
        </w:rPr>
        <w:t>students’</w:t>
      </w:r>
      <w:r w:rsidR="006160E6" w:rsidRPr="0073381F">
        <w:rPr>
          <w:rFonts w:ascii="Arial" w:hAnsi="Arial" w:cs="Arial"/>
          <w:color w:val="000000" w:themeColor="text1"/>
          <w:sz w:val="24"/>
          <w:szCs w:val="24"/>
        </w:rPr>
        <w:t xml:space="preserve"> life (</w:t>
      </w:r>
      <w:r w:rsidR="009C4A98" w:rsidRPr="0073381F">
        <w:rPr>
          <w:rFonts w:ascii="Arial" w:hAnsi="Arial" w:cs="Arial"/>
          <w:color w:val="000000" w:themeColor="text1"/>
          <w:sz w:val="24"/>
          <w:szCs w:val="24"/>
        </w:rPr>
        <w:t xml:space="preserve">transport </w:t>
      </w:r>
      <w:r w:rsidR="006160E6" w:rsidRPr="0073381F">
        <w:rPr>
          <w:rFonts w:ascii="Arial" w:hAnsi="Arial" w:cs="Arial"/>
          <w:color w:val="000000" w:themeColor="text1"/>
          <w:sz w:val="24"/>
          <w:szCs w:val="24"/>
        </w:rPr>
        <w:t>staff,</w:t>
      </w:r>
      <w:r w:rsidR="009C4A98" w:rsidRPr="0073381F">
        <w:rPr>
          <w:rFonts w:ascii="Arial" w:hAnsi="Arial" w:cs="Arial"/>
          <w:color w:val="000000" w:themeColor="text1"/>
          <w:sz w:val="24"/>
          <w:szCs w:val="24"/>
        </w:rPr>
        <w:t xml:space="preserve"> school staff,</w:t>
      </w:r>
      <w:r w:rsidR="006160E6" w:rsidRPr="0073381F">
        <w:rPr>
          <w:rFonts w:ascii="Arial" w:hAnsi="Arial" w:cs="Arial"/>
          <w:color w:val="000000" w:themeColor="text1"/>
          <w:sz w:val="24"/>
          <w:szCs w:val="24"/>
        </w:rPr>
        <w:t xml:space="preserve"> family</w:t>
      </w:r>
      <w:r w:rsidR="009C4A98" w:rsidRPr="0073381F">
        <w:rPr>
          <w:rFonts w:ascii="Arial" w:hAnsi="Arial" w:cs="Arial"/>
          <w:color w:val="000000" w:themeColor="text1"/>
          <w:sz w:val="24"/>
          <w:szCs w:val="24"/>
        </w:rPr>
        <w:t xml:space="preserve"> and </w:t>
      </w:r>
      <w:r w:rsidR="006160E6" w:rsidRPr="0073381F">
        <w:rPr>
          <w:rFonts w:ascii="Arial" w:hAnsi="Arial" w:cs="Arial"/>
          <w:color w:val="000000" w:themeColor="text1"/>
          <w:sz w:val="24"/>
          <w:szCs w:val="24"/>
        </w:rPr>
        <w:t xml:space="preserve">professionals) </w:t>
      </w:r>
      <w:proofErr w:type="gramStart"/>
      <w:r w:rsidR="006160E6" w:rsidRPr="0073381F">
        <w:rPr>
          <w:rFonts w:ascii="Arial" w:hAnsi="Arial" w:cs="Arial"/>
          <w:color w:val="000000" w:themeColor="text1"/>
          <w:sz w:val="24"/>
          <w:szCs w:val="24"/>
        </w:rPr>
        <w:t>in order to</w:t>
      </w:r>
      <w:proofErr w:type="gramEnd"/>
      <w:r w:rsidR="006160E6" w:rsidRPr="0073381F">
        <w:rPr>
          <w:rFonts w:ascii="Arial" w:hAnsi="Arial" w:cs="Arial"/>
          <w:color w:val="000000" w:themeColor="text1"/>
          <w:sz w:val="24"/>
          <w:szCs w:val="24"/>
        </w:rPr>
        <w:t xml:space="preserve"> best meet their needs. </w:t>
      </w:r>
    </w:p>
    <w:p w14:paraId="608811C1" w14:textId="58338453" w:rsidR="009C2B5D" w:rsidRPr="0073381F" w:rsidRDefault="006160E6"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lastRenderedPageBreak/>
        <w:t xml:space="preserve">We also recognise the needs of </w:t>
      </w:r>
      <w:r w:rsidR="00102778" w:rsidRPr="0073381F">
        <w:rPr>
          <w:rFonts w:ascii="Arial" w:hAnsi="Arial" w:cs="Arial"/>
          <w:color w:val="000000" w:themeColor="text1"/>
          <w:sz w:val="24"/>
          <w:szCs w:val="24"/>
        </w:rPr>
        <w:t xml:space="preserve">students </w:t>
      </w:r>
      <w:r w:rsidRPr="0073381F">
        <w:rPr>
          <w:rFonts w:ascii="Arial" w:hAnsi="Arial" w:cs="Arial"/>
          <w:color w:val="000000" w:themeColor="text1"/>
          <w:sz w:val="24"/>
          <w:szCs w:val="24"/>
        </w:rPr>
        <w:t xml:space="preserve">with Special Educational Needs and Disabilities (SEND) and follow the policies and procedures associated with supporting these </w:t>
      </w:r>
      <w:r w:rsidR="008A1109" w:rsidRPr="0073381F">
        <w:rPr>
          <w:rFonts w:ascii="Arial" w:hAnsi="Arial" w:cs="Arial"/>
          <w:color w:val="000000" w:themeColor="text1"/>
          <w:sz w:val="24"/>
          <w:szCs w:val="24"/>
        </w:rPr>
        <w:t>students</w:t>
      </w:r>
      <w:r w:rsidRPr="0073381F">
        <w:rPr>
          <w:rFonts w:ascii="Arial" w:hAnsi="Arial" w:cs="Arial"/>
          <w:color w:val="000000" w:themeColor="text1"/>
          <w:sz w:val="24"/>
          <w:szCs w:val="24"/>
        </w:rPr>
        <w:t xml:space="preserve">, including but not limited to, the SEND code of practice, Equal Opportunities and Disability Act. Recognising that ‘flexible consistency’ allows for personalisation and reasonable adjustments, to apply this policy with discretion through knowledge of the </w:t>
      </w:r>
      <w:r w:rsidR="009376F4" w:rsidRPr="0073381F">
        <w:rPr>
          <w:rFonts w:ascii="Arial" w:hAnsi="Arial" w:cs="Arial"/>
          <w:color w:val="000000" w:themeColor="text1"/>
          <w:sz w:val="24"/>
          <w:szCs w:val="24"/>
        </w:rPr>
        <w:t>student’s</w:t>
      </w:r>
      <w:r w:rsidRPr="0073381F">
        <w:rPr>
          <w:rFonts w:ascii="Arial" w:hAnsi="Arial" w:cs="Arial"/>
          <w:color w:val="000000" w:themeColor="text1"/>
          <w:sz w:val="24"/>
          <w:szCs w:val="24"/>
        </w:rPr>
        <w:t xml:space="preserve"> context. We understand that the communicating behaviour(s) most likely comes from a place of stress which may come from anxiety or fear. We have a duty to strive to help </w:t>
      </w:r>
      <w:r w:rsidR="008A1109" w:rsidRPr="0073381F">
        <w:rPr>
          <w:rFonts w:ascii="Arial" w:hAnsi="Arial" w:cs="Arial"/>
          <w:color w:val="000000" w:themeColor="text1"/>
          <w:sz w:val="24"/>
          <w:szCs w:val="24"/>
        </w:rPr>
        <w:t>students</w:t>
      </w:r>
      <w:r w:rsidRPr="0073381F">
        <w:rPr>
          <w:rFonts w:ascii="Arial" w:hAnsi="Arial" w:cs="Arial"/>
          <w:color w:val="000000" w:themeColor="text1"/>
          <w:sz w:val="24"/>
          <w:szCs w:val="24"/>
        </w:rPr>
        <w:t xml:space="preserve"> to access transport in an environment that meets</w:t>
      </w:r>
      <w:r w:rsidR="00C471B1" w:rsidRPr="0073381F">
        <w:rPr>
          <w:rFonts w:ascii="Arial" w:hAnsi="Arial" w:cs="Arial"/>
          <w:color w:val="000000" w:themeColor="text1"/>
          <w:sz w:val="24"/>
          <w:szCs w:val="24"/>
        </w:rPr>
        <w:t xml:space="preserve"> their needs whilst also considering the safety of those around them</w:t>
      </w:r>
      <w:r w:rsidR="00285424" w:rsidRPr="0073381F">
        <w:rPr>
          <w:rFonts w:ascii="Arial" w:hAnsi="Arial" w:cs="Arial"/>
          <w:color w:val="000000" w:themeColor="text1"/>
          <w:sz w:val="24"/>
          <w:szCs w:val="24"/>
        </w:rPr>
        <w:t xml:space="preserve"> and </w:t>
      </w:r>
      <w:r w:rsidR="00944C27" w:rsidRPr="0073381F">
        <w:rPr>
          <w:rFonts w:ascii="Arial" w:hAnsi="Arial" w:cs="Arial"/>
          <w:color w:val="000000" w:themeColor="text1"/>
          <w:sz w:val="24"/>
          <w:szCs w:val="24"/>
        </w:rPr>
        <w:t>the needs of the service.</w:t>
      </w:r>
    </w:p>
    <w:p w14:paraId="16756196" w14:textId="77777777" w:rsidR="0074649E" w:rsidRPr="0073381F" w:rsidRDefault="0074649E" w:rsidP="0074649E">
      <w:pPr>
        <w:spacing w:after="0" w:line="240" w:lineRule="auto"/>
        <w:rPr>
          <w:rFonts w:ascii="Arial" w:hAnsi="Arial" w:cs="Arial"/>
          <w:color w:val="000000" w:themeColor="text1"/>
          <w:sz w:val="24"/>
          <w:szCs w:val="24"/>
        </w:rPr>
      </w:pPr>
    </w:p>
    <w:p w14:paraId="79F903E1" w14:textId="77777777" w:rsidR="00556D4F" w:rsidRPr="0073381F" w:rsidRDefault="001B24F9" w:rsidP="00F1779A">
      <w:pPr>
        <w:pStyle w:val="Heading2"/>
        <w:rPr>
          <w:rFonts w:ascii="Arial" w:hAnsi="Arial" w:cs="Arial"/>
          <w:color w:val="000000" w:themeColor="text1"/>
        </w:rPr>
      </w:pPr>
      <w:bookmarkStart w:id="3" w:name="_Toc230966431"/>
      <w:r w:rsidRPr="0073381F">
        <w:rPr>
          <w:rFonts w:ascii="Arial" w:hAnsi="Arial" w:cs="Arial"/>
          <w:color w:val="000000" w:themeColor="text1"/>
        </w:rPr>
        <w:t>Rights and Responsibilities of the Partners</w:t>
      </w:r>
      <w:bookmarkEnd w:id="3"/>
      <w:r w:rsidRPr="0073381F">
        <w:rPr>
          <w:rFonts w:ascii="Arial" w:hAnsi="Arial" w:cs="Arial"/>
          <w:color w:val="000000" w:themeColor="text1"/>
        </w:rPr>
        <w:t xml:space="preserve"> </w:t>
      </w:r>
    </w:p>
    <w:p w14:paraId="638D0096" w14:textId="1D129E6F" w:rsidR="002E7713" w:rsidRPr="0073381F" w:rsidRDefault="001B24F9"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All partners in </w:t>
      </w:r>
      <w:r w:rsidR="004B68ED" w:rsidRPr="0073381F">
        <w:rPr>
          <w:rFonts w:ascii="Arial" w:hAnsi="Arial" w:cs="Arial"/>
          <w:color w:val="000000" w:themeColor="text1"/>
          <w:sz w:val="24"/>
          <w:szCs w:val="24"/>
        </w:rPr>
        <w:t>SEND Transport</w:t>
      </w:r>
      <w:r w:rsidRPr="0073381F">
        <w:rPr>
          <w:rFonts w:ascii="Arial" w:hAnsi="Arial" w:cs="Arial"/>
          <w:color w:val="000000" w:themeColor="text1"/>
          <w:sz w:val="24"/>
          <w:szCs w:val="24"/>
        </w:rPr>
        <w:t xml:space="preserve"> - parents, </w:t>
      </w:r>
      <w:r w:rsidR="008A1109" w:rsidRPr="0073381F">
        <w:rPr>
          <w:rFonts w:ascii="Arial" w:hAnsi="Arial" w:cs="Arial"/>
          <w:color w:val="000000" w:themeColor="text1"/>
          <w:sz w:val="24"/>
          <w:szCs w:val="24"/>
        </w:rPr>
        <w:t>students</w:t>
      </w:r>
      <w:r w:rsidRPr="0073381F">
        <w:rPr>
          <w:rFonts w:ascii="Arial" w:hAnsi="Arial" w:cs="Arial"/>
          <w:color w:val="000000" w:themeColor="text1"/>
          <w:sz w:val="24"/>
          <w:szCs w:val="24"/>
        </w:rPr>
        <w:t xml:space="preserve">, schools, governors, the </w:t>
      </w:r>
      <w:r w:rsidR="00C471B1" w:rsidRPr="0073381F">
        <w:rPr>
          <w:rFonts w:ascii="Arial" w:hAnsi="Arial" w:cs="Arial"/>
          <w:color w:val="000000" w:themeColor="text1"/>
          <w:sz w:val="24"/>
          <w:szCs w:val="24"/>
        </w:rPr>
        <w:t xml:space="preserve">SEND </w:t>
      </w:r>
      <w:r w:rsidRPr="0073381F">
        <w:rPr>
          <w:rFonts w:ascii="Arial" w:hAnsi="Arial" w:cs="Arial"/>
          <w:color w:val="000000" w:themeColor="text1"/>
          <w:sz w:val="24"/>
          <w:szCs w:val="24"/>
        </w:rPr>
        <w:t xml:space="preserve">Transport </w:t>
      </w:r>
      <w:r w:rsidR="00556D4F" w:rsidRPr="0073381F">
        <w:rPr>
          <w:rFonts w:ascii="Arial" w:hAnsi="Arial" w:cs="Arial"/>
          <w:color w:val="000000" w:themeColor="text1"/>
          <w:sz w:val="24"/>
          <w:szCs w:val="24"/>
        </w:rPr>
        <w:t>Team</w:t>
      </w:r>
      <w:r w:rsidRPr="0073381F">
        <w:rPr>
          <w:rFonts w:ascii="Arial" w:hAnsi="Arial" w:cs="Arial"/>
          <w:color w:val="000000" w:themeColor="text1"/>
          <w:sz w:val="24"/>
          <w:szCs w:val="24"/>
        </w:rPr>
        <w:t xml:space="preserve"> (</w:t>
      </w:r>
      <w:r w:rsidR="00556D4F" w:rsidRPr="0073381F">
        <w:rPr>
          <w:rFonts w:ascii="Arial" w:hAnsi="Arial" w:cs="Arial"/>
          <w:color w:val="000000" w:themeColor="text1"/>
          <w:sz w:val="24"/>
          <w:szCs w:val="24"/>
        </w:rPr>
        <w:t>Transport Officer; Assistants; Improvement Assistants, Travel Trainers; Business Support</w:t>
      </w:r>
      <w:r w:rsidR="00C05584" w:rsidRPr="0073381F">
        <w:rPr>
          <w:rFonts w:ascii="Arial" w:hAnsi="Arial" w:cs="Arial"/>
          <w:color w:val="000000" w:themeColor="text1"/>
          <w:sz w:val="24"/>
          <w:szCs w:val="24"/>
        </w:rPr>
        <w:t xml:space="preserve">: </w:t>
      </w:r>
      <w:r w:rsidRPr="0073381F">
        <w:rPr>
          <w:rFonts w:ascii="Arial" w:hAnsi="Arial" w:cs="Arial"/>
          <w:color w:val="000000" w:themeColor="text1"/>
          <w:sz w:val="24"/>
          <w:szCs w:val="24"/>
        </w:rPr>
        <w:t xml:space="preserve">on behalf of the LA), </w:t>
      </w:r>
      <w:r w:rsidR="009822C5" w:rsidRPr="0073381F">
        <w:rPr>
          <w:rFonts w:ascii="Arial" w:hAnsi="Arial" w:cs="Arial"/>
          <w:color w:val="000000" w:themeColor="text1"/>
          <w:sz w:val="24"/>
          <w:szCs w:val="24"/>
        </w:rPr>
        <w:t>providers (</w:t>
      </w:r>
      <w:r w:rsidR="00F223F3" w:rsidRPr="0073381F">
        <w:rPr>
          <w:rFonts w:ascii="Arial" w:hAnsi="Arial" w:cs="Arial"/>
          <w:color w:val="000000" w:themeColor="text1"/>
          <w:sz w:val="24"/>
          <w:szCs w:val="24"/>
        </w:rPr>
        <w:t>transport company)</w:t>
      </w:r>
      <w:r w:rsidRPr="0073381F">
        <w:rPr>
          <w:rFonts w:ascii="Arial" w:hAnsi="Arial" w:cs="Arial"/>
          <w:color w:val="000000" w:themeColor="text1"/>
          <w:sz w:val="24"/>
          <w:szCs w:val="24"/>
        </w:rPr>
        <w:t xml:space="preserve">, drivers and </w:t>
      </w:r>
      <w:r w:rsidR="00393B7D" w:rsidRPr="0073381F">
        <w:rPr>
          <w:rFonts w:ascii="Arial" w:hAnsi="Arial" w:cs="Arial"/>
          <w:color w:val="000000" w:themeColor="text1"/>
          <w:sz w:val="24"/>
          <w:szCs w:val="24"/>
        </w:rPr>
        <w:t>t</w:t>
      </w:r>
      <w:r w:rsidRPr="0073381F">
        <w:rPr>
          <w:rFonts w:ascii="Arial" w:hAnsi="Arial" w:cs="Arial"/>
          <w:color w:val="000000" w:themeColor="text1"/>
          <w:sz w:val="24"/>
          <w:szCs w:val="24"/>
        </w:rPr>
        <w:t>r</w:t>
      </w:r>
      <w:r w:rsidR="00393B7D" w:rsidRPr="0073381F">
        <w:rPr>
          <w:rFonts w:ascii="Arial" w:hAnsi="Arial" w:cs="Arial"/>
          <w:color w:val="000000" w:themeColor="text1"/>
          <w:sz w:val="24"/>
          <w:szCs w:val="24"/>
        </w:rPr>
        <w:t>avel</w:t>
      </w:r>
      <w:r w:rsidRPr="0073381F">
        <w:rPr>
          <w:rFonts w:ascii="Arial" w:hAnsi="Arial" w:cs="Arial"/>
          <w:color w:val="000000" w:themeColor="text1"/>
          <w:sz w:val="24"/>
          <w:szCs w:val="24"/>
        </w:rPr>
        <w:t xml:space="preserve"> assistants have </w:t>
      </w:r>
      <w:r w:rsidR="00DA386C" w:rsidRPr="0073381F">
        <w:rPr>
          <w:rFonts w:ascii="Arial" w:hAnsi="Arial" w:cs="Arial"/>
          <w:color w:val="000000" w:themeColor="text1"/>
          <w:sz w:val="24"/>
          <w:szCs w:val="24"/>
        </w:rPr>
        <w:t>the entitlement to be in a safe, secure and non-oppressive environment</w:t>
      </w:r>
      <w:r w:rsidR="00A2164A" w:rsidRPr="0073381F">
        <w:rPr>
          <w:rFonts w:ascii="Arial" w:hAnsi="Arial" w:cs="Arial"/>
          <w:color w:val="000000" w:themeColor="text1"/>
          <w:sz w:val="24"/>
          <w:szCs w:val="24"/>
        </w:rPr>
        <w:t>.</w:t>
      </w:r>
      <w:r w:rsidR="00DA386C" w:rsidRPr="0073381F">
        <w:rPr>
          <w:rFonts w:ascii="Arial" w:hAnsi="Arial" w:cs="Arial"/>
          <w:color w:val="000000" w:themeColor="text1"/>
          <w:sz w:val="24"/>
          <w:szCs w:val="24"/>
        </w:rPr>
        <w:t xml:space="preserve"> </w:t>
      </w:r>
      <w:r w:rsidRPr="0073381F">
        <w:rPr>
          <w:rFonts w:ascii="Arial" w:hAnsi="Arial" w:cs="Arial"/>
          <w:color w:val="000000" w:themeColor="text1"/>
          <w:sz w:val="24"/>
          <w:szCs w:val="24"/>
        </w:rPr>
        <w:t xml:space="preserve">However, those entitlements can only be met where they and the other partners fully comply with their responsibilities. It is important to ensure, therefore, that there are consequences and/or sanctions which can be applied where one or more partner fails to meet their responsibility, to ensure that no entitlements are affected, and that </w:t>
      </w:r>
      <w:r w:rsidR="0008199D" w:rsidRPr="0073381F">
        <w:rPr>
          <w:rFonts w:ascii="Arial" w:hAnsi="Arial" w:cs="Arial"/>
          <w:color w:val="000000" w:themeColor="text1"/>
          <w:sz w:val="24"/>
          <w:szCs w:val="24"/>
        </w:rPr>
        <w:t>SEND</w:t>
      </w:r>
      <w:r w:rsidRPr="0073381F">
        <w:rPr>
          <w:rFonts w:ascii="Arial" w:hAnsi="Arial" w:cs="Arial"/>
          <w:color w:val="000000" w:themeColor="text1"/>
          <w:sz w:val="24"/>
          <w:szCs w:val="24"/>
        </w:rPr>
        <w:t xml:space="preserve"> transport meets the needs of all “users”</w:t>
      </w:r>
      <w:r w:rsidR="00F94DFF" w:rsidRPr="0073381F">
        <w:rPr>
          <w:rFonts w:ascii="Arial" w:hAnsi="Arial" w:cs="Arial"/>
          <w:color w:val="000000" w:themeColor="text1"/>
          <w:sz w:val="24"/>
          <w:szCs w:val="24"/>
        </w:rPr>
        <w:t xml:space="preserve"> and the service</w:t>
      </w:r>
      <w:r w:rsidRPr="0073381F">
        <w:rPr>
          <w:rFonts w:ascii="Arial" w:hAnsi="Arial" w:cs="Arial"/>
          <w:color w:val="000000" w:themeColor="text1"/>
          <w:sz w:val="24"/>
          <w:szCs w:val="24"/>
        </w:rPr>
        <w:t xml:space="preserve">. </w:t>
      </w:r>
    </w:p>
    <w:p w14:paraId="6FE33D55" w14:textId="7D559E32" w:rsidR="002E7713" w:rsidRPr="0073381F" w:rsidRDefault="001B24F9"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Where there is felt to be a cause for complaint in connection with the LA's, </w:t>
      </w:r>
      <w:r w:rsidR="00BA7A16" w:rsidRPr="0073381F">
        <w:rPr>
          <w:rFonts w:ascii="Arial" w:hAnsi="Arial" w:cs="Arial"/>
          <w:color w:val="000000" w:themeColor="text1"/>
          <w:sz w:val="24"/>
          <w:szCs w:val="24"/>
        </w:rPr>
        <w:t>schools</w:t>
      </w:r>
      <w:r w:rsidRPr="0073381F">
        <w:rPr>
          <w:rFonts w:ascii="Arial" w:hAnsi="Arial" w:cs="Arial"/>
          <w:color w:val="000000" w:themeColor="text1"/>
          <w:sz w:val="24"/>
          <w:szCs w:val="24"/>
        </w:rPr>
        <w:t xml:space="preserve">, operator's, driver's or passenger assistant’s failure to meet responsibilities the </w:t>
      </w:r>
      <w:r w:rsidR="00556D4F" w:rsidRPr="0073381F">
        <w:rPr>
          <w:rFonts w:ascii="Arial" w:hAnsi="Arial" w:cs="Arial"/>
          <w:color w:val="000000" w:themeColor="text1"/>
          <w:sz w:val="24"/>
          <w:szCs w:val="24"/>
        </w:rPr>
        <w:t>SEND Transport Team</w:t>
      </w:r>
      <w:r w:rsidRPr="0073381F">
        <w:rPr>
          <w:rFonts w:ascii="Arial" w:hAnsi="Arial" w:cs="Arial"/>
          <w:color w:val="000000" w:themeColor="text1"/>
          <w:sz w:val="24"/>
          <w:szCs w:val="24"/>
        </w:rPr>
        <w:t xml:space="preserve"> must be advised in writing via email to </w:t>
      </w:r>
      <w:r w:rsidR="00556D4F" w:rsidRPr="0073381F">
        <w:rPr>
          <w:rFonts w:ascii="Arial" w:hAnsi="Arial" w:cs="Arial"/>
          <w:i/>
          <w:iCs/>
          <w:color w:val="000000" w:themeColor="text1"/>
          <w:sz w:val="24"/>
          <w:szCs w:val="24"/>
        </w:rPr>
        <w:t>sendtransportservice@newcastle.gov.uk</w:t>
      </w:r>
      <w:r w:rsidRPr="0073381F">
        <w:rPr>
          <w:rFonts w:ascii="Arial" w:hAnsi="Arial" w:cs="Arial"/>
          <w:color w:val="000000" w:themeColor="text1"/>
          <w:sz w:val="24"/>
          <w:szCs w:val="24"/>
        </w:rPr>
        <w:t xml:space="preserve">. </w:t>
      </w:r>
    </w:p>
    <w:p w14:paraId="5823786C" w14:textId="78BC3C58" w:rsidR="001B24F9" w:rsidRPr="0073381F" w:rsidRDefault="001B24F9"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This policy also gives parents a right to have a review of the decision made by the </w:t>
      </w:r>
      <w:r w:rsidR="00D62E7A" w:rsidRPr="0073381F">
        <w:rPr>
          <w:rFonts w:ascii="Arial" w:hAnsi="Arial" w:cs="Arial"/>
          <w:color w:val="000000" w:themeColor="text1"/>
          <w:sz w:val="24"/>
          <w:szCs w:val="24"/>
        </w:rPr>
        <w:t>Transport Officer</w:t>
      </w:r>
      <w:r w:rsidR="000508C6" w:rsidRPr="0073381F">
        <w:rPr>
          <w:rFonts w:ascii="Arial" w:hAnsi="Arial" w:cs="Arial"/>
          <w:color w:val="000000" w:themeColor="text1"/>
          <w:sz w:val="24"/>
          <w:szCs w:val="24"/>
        </w:rPr>
        <w:t>/Senior Transport Assistant</w:t>
      </w:r>
      <w:r w:rsidRPr="0073381F">
        <w:rPr>
          <w:rFonts w:ascii="Arial" w:hAnsi="Arial" w:cs="Arial"/>
          <w:color w:val="000000" w:themeColor="text1"/>
          <w:sz w:val="24"/>
          <w:szCs w:val="24"/>
        </w:rPr>
        <w:t xml:space="preserve"> regarding the short and long-term withdrawal of a </w:t>
      </w:r>
      <w:r w:rsidR="008A1109" w:rsidRPr="0073381F">
        <w:rPr>
          <w:rFonts w:ascii="Arial" w:hAnsi="Arial" w:cs="Arial"/>
          <w:color w:val="000000" w:themeColor="text1"/>
          <w:sz w:val="24"/>
          <w:szCs w:val="24"/>
        </w:rPr>
        <w:t>student</w:t>
      </w:r>
      <w:r w:rsidRPr="0073381F">
        <w:rPr>
          <w:rFonts w:ascii="Arial" w:hAnsi="Arial" w:cs="Arial"/>
          <w:color w:val="000000" w:themeColor="text1"/>
          <w:sz w:val="24"/>
          <w:szCs w:val="24"/>
        </w:rPr>
        <w:t>'s transport.</w:t>
      </w:r>
    </w:p>
    <w:p w14:paraId="523F24E9" w14:textId="13738F4F" w:rsidR="00D41003" w:rsidRPr="0073381F" w:rsidRDefault="00D41003"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Links with Safeguarding when there is reasonable cause to suspect that a </w:t>
      </w:r>
      <w:r w:rsidR="001D5D12" w:rsidRPr="0073381F">
        <w:rPr>
          <w:rFonts w:ascii="Arial" w:hAnsi="Arial" w:cs="Arial"/>
          <w:color w:val="000000" w:themeColor="text1"/>
          <w:sz w:val="24"/>
          <w:szCs w:val="24"/>
        </w:rPr>
        <w:t>student</w:t>
      </w:r>
      <w:r w:rsidRPr="0073381F">
        <w:rPr>
          <w:rFonts w:ascii="Arial" w:hAnsi="Arial" w:cs="Arial"/>
          <w:color w:val="000000" w:themeColor="text1"/>
          <w:sz w:val="24"/>
          <w:szCs w:val="24"/>
        </w:rPr>
        <w:t xml:space="preserve"> is suffering or is likely to suffer ‘significant harm,’ a bullying incident will be addressed as a child protection concern under the Children Act 1989. Records will be </w:t>
      </w:r>
      <w:r w:rsidR="008B68B8" w:rsidRPr="0073381F">
        <w:rPr>
          <w:rFonts w:ascii="Arial" w:hAnsi="Arial" w:cs="Arial"/>
          <w:color w:val="000000" w:themeColor="text1"/>
          <w:sz w:val="24"/>
          <w:szCs w:val="24"/>
        </w:rPr>
        <w:t>made through our incident log procedure</w:t>
      </w:r>
      <w:r w:rsidR="00966CFA" w:rsidRPr="0073381F">
        <w:rPr>
          <w:rFonts w:ascii="Arial" w:hAnsi="Arial" w:cs="Arial"/>
          <w:color w:val="000000" w:themeColor="text1"/>
          <w:sz w:val="24"/>
          <w:szCs w:val="24"/>
        </w:rPr>
        <w:t xml:space="preserve"> and passed onto </w:t>
      </w:r>
      <w:r w:rsidR="005A0F9E" w:rsidRPr="0073381F">
        <w:rPr>
          <w:rFonts w:ascii="Arial" w:hAnsi="Arial" w:cs="Arial"/>
          <w:color w:val="000000" w:themeColor="text1"/>
          <w:sz w:val="24"/>
          <w:szCs w:val="24"/>
        </w:rPr>
        <w:t>all</w:t>
      </w:r>
      <w:r w:rsidR="00966CFA" w:rsidRPr="0073381F">
        <w:rPr>
          <w:rFonts w:ascii="Arial" w:hAnsi="Arial" w:cs="Arial"/>
          <w:color w:val="000000" w:themeColor="text1"/>
          <w:sz w:val="24"/>
          <w:szCs w:val="24"/>
        </w:rPr>
        <w:t xml:space="preserve"> </w:t>
      </w:r>
      <w:r w:rsidR="00B06380" w:rsidRPr="0073381F">
        <w:rPr>
          <w:rFonts w:ascii="Arial" w:hAnsi="Arial" w:cs="Arial"/>
          <w:color w:val="000000" w:themeColor="text1"/>
          <w:sz w:val="24"/>
          <w:szCs w:val="24"/>
        </w:rPr>
        <w:t>relevant agenc</w:t>
      </w:r>
      <w:r w:rsidR="005A0F9E" w:rsidRPr="0073381F">
        <w:rPr>
          <w:rFonts w:ascii="Arial" w:hAnsi="Arial" w:cs="Arial"/>
          <w:color w:val="000000" w:themeColor="text1"/>
          <w:sz w:val="24"/>
          <w:szCs w:val="24"/>
        </w:rPr>
        <w:t>ies</w:t>
      </w:r>
      <w:r w:rsidR="00B06380" w:rsidRPr="0073381F">
        <w:rPr>
          <w:rFonts w:ascii="Arial" w:hAnsi="Arial" w:cs="Arial"/>
          <w:color w:val="000000" w:themeColor="text1"/>
          <w:sz w:val="24"/>
          <w:szCs w:val="24"/>
        </w:rPr>
        <w:t>.</w:t>
      </w:r>
    </w:p>
    <w:p w14:paraId="6B7E14D7" w14:textId="77777777" w:rsidR="0074649E" w:rsidRPr="0073381F" w:rsidRDefault="0074649E" w:rsidP="0074649E">
      <w:pPr>
        <w:spacing w:after="0" w:line="240" w:lineRule="auto"/>
        <w:rPr>
          <w:rFonts w:ascii="Arial" w:hAnsi="Arial" w:cs="Arial"/>
          <w:color w:val="000000" w:themeColor="text1"/>
          <w:sz w:val="24"/>
          <w:szCs w:val="24"/>
        </w:rPr>
      </w:pPr>
    </w:p>
    <w:p w14:paraId="3509A871" w14:textId="16351509" w:rsidR="009556D3" w:rsidRPr="0073381F" w:rsidRDefault="00731BC7" w:rsidP="00F1779A">
      <w:pPr>
        <w:pStyle w:val="Heading2"/>
        <w:rPr>
          <w:rFonts w:ascii="Arial" w:hAnsi="Arial" w:cs="Arial"/>
          <w:color w:val="000000" w:themeColor="text1"/>
        </w:rPr>
      </w:pPr>
      <w:bookmarkStart w:id="4" w:name="_Toc230966432"/>
      <w:r w:rsidRPr="0073381F">
        <w:rPr>
          <w:rFonts w:ascii="Arial" w:hAnsi="Arial" w:cs="Arial"/>
          <w:color w:val="000000" w:themeColor="text1"/>
        </w:rPr>
        <w:t>Behaviour Expectations on Transport</w:t>
      </w:r>
      <w:bookmarkEnd w:id="4"/>
    </w:p>
    <w:p w14:paraId="251CBCDE" w14:textId="37E6C113" w:rsidR="0006199A" w:rsidRPr="0073381F" w:rsidRDefault="00144C50"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Harm from dysregulated (stress) behaviour</w:t>
      </w:r>
      <w:r w:rsidR="00001B44" w:rsidRPr="0073381F">
        <w:rPr>
          <w:rFonts w:ascii="Arial" w:hAnsi="Arial" w:cs="Arial"/>
          <w:color w:val="000000" w:themeColor="text1"/>
          <w:sz w:val="24"/>
          <w:szCs w:val="24"/>
        </w:rPr>
        <w:t>,</w:t>
      </w:r>
      <w:r w:rsidRPr="0073381F">
        <w:rPr>
          <w:rFonts w:ascii="Arial" w:hAnsi="Arial" w:cs="Arial"/>
          <w:color w:val="000000" w:themeColor="text1"/>
          <w:sz w:val="24"/>
          <w:szCs w:val="24"/>
        </w:rPr>
        <w:t xml:space="preserve"> </w:t>
      </w:r>
      <w:r w:rsidR="003859BE" w:rsidRPr="0073381F">
        <w:rPr>
          <w:rFonts w:ascii="Arial" w:hAnsi="Arial" w:cs="Arial"/>
          <w:color w:val="000000" w:themeColor="text1"/>
          <w:sz w:val="24"/>
          <w:szCs w:val="24"/>
        </w:rPr>
        <w:t>SEND Transport</w:t>
      </w:r>
      <w:r w:rsidRPr="0073381F">
        <w:rPr>
          <w:rFonts w:ascii="Arial" w:hAnsi="Arial" w:cs="Arial"/>
          <w:color w:val="000000" w:themeColor="text1"/>
          <w:sz w:val="24"/>
          <w:szCs w:val="24"/>
        </w:rPr>
        <w:t xml:space="preserve"> always prioritises the safety and welfare of all staff and </w:t>
      </w:r>
      <w:r w:rsidR="001D5D12" w:rsidRPr="0073381F">
        <w:rPr>
          <w:rFonts w:ascii="Arial" w:hAnsi="Arial" w:cs="Arial"/>
          <w:color w:val="000000" w:themeColor="text1"/>
          <w:sz w:val="24"/>
          <w:szCs w:val="24"/>
        </w:rPr>
        <w:t>students</w:t>
      </w:r>
      <w:r w:rsidRPr="0073381F">
        <w:rPr>
          <w:rFonts w:ascii="Arial" w:hAnsi="Arial" w:cs="Arial"/>
          <w:color w:val="000000" w:themeColor="text1"/>
          <w:sz w:val="24"/>
          <w:szCs w:val="24"/>
        </w:rPr>
        <w:t>, recognising that everyone is entitled to a safe and supportive environment. Any incident (verbal or physical) which compromises safety can be perceived as harmful</w:t>
      </w:r>
      <w:r w:rsidR="00981E7A" w:rsidRPr="0073381F">
        <w:rPr>
          <w:rFonts w:ascii="Arial" w:hAnsi="Arial" w:cs="Arial"/>
          <w:color w:val="000000" w:themeColor="text1"/>
          <w:sz w:val="24"/>
          <w:szCs w:val="24"/>
        </w:rPr>
        <w:t xml:space="preserve"> (see Appendix 3)</w:t>
      </w:r>
      <w:r w:rsidRPr="0073381F">
        <w:rPr>
          <w:rFonts w:ascii="Arial" w:hAnsi="Arial" w:cs="Arial"/>
          <w:color w:val="000000" w:themeColor="text1"/>
          <w:sz w:val="24"/>
          <w:szCs w:val="24"/>
        </w:rPr>
        <w:t xml:space="preserve">. Our staff understand through training that this behaviour is not necessarily deliberate, rather it is often due to a stress response. </w:t>
      </w:r>
      <w:r w:rsidR="0035443D" w:rsidRPr="0073381F">
        <w:rPr>
          <w:rFonts w:ascii="Arial" w:hAnsi="Arial" w:cs="Arial"/>
          <w:color w:val="000000" w:themeColor="text1"/>
          <w:sz w:val="24"/>
          <w:szCs w:val="24"/>
        </w:rPr>
        <w:t>We expect everyone to maintain the highest standards of personal conduct, to accept responsibility for their behaviour and encourage others to do the same.</w:t>
      </w:r>
    </w:p>
    <w:p w14:paraId="53E4BE12" w14:textId="254802E2" w:rsidR="00204F6F" w:rsidRPr="0073381F" w:rsidRDefault="00EE5052"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When </w:t>
      </w:r>
      <w:r w:rsidR="003468B8" w:rsidRPr="0073381F">
        <w:rPr>
          <w:rFonts w:ascii="Arial" w:hAnsi="Arial" w:cs="Arial"/>
          <w:color w:val="000000" w:themeColor="text1"/>
          <w:sz w:val="24"/>
          <w:szCs w:val="24"/>
        </w:rPr>
        <w:t>students</w:t>
      </w:r>
      <w:r w:rsidRPr="0073381F">
        <w:rPr>
          <w:rFonts w:ascii="Arial" w:hAnsi="Arial" w:cs="Arial"/>
          <w:color w:val="000000" w:themeColor="text1"/>
          <w:sz w:val="24"/>
          <w:szCs w:val="24"/>
        </w:rPr>
        <w:t xml:space="preserve"> fail to comply with the behaviour policy the following </w:t>
      </w:r>
      <w:r w:rsidR="00E271C4" w:rsidRPr="0073381F">
        <w:rPr>
          <w:rFonts w:ascii="Arial" w:hAnsi="Arial" w:cs="Arial"/>
          <w:color w:val="000000" w:themeColor="text1"/>
          <w:sz w:val="24"/>
          <w:szCs w:val="24"/>
        </w:rPr>
        <w:t xml:space="preserve">behaviour procedure </w:t>
      </w:r>
      <w:r w:rsidRPr="0073381F">
        <w:rPr>
          <w:rFonts w:ascii="Arial" w:hAnsi="Arial" w:cs="Arial"/>
          <w:color w:val="000000" w:themeColor="text1"/>
          <w:sz w:val="24"/>
          <w:szCs w:val="24"/>
        </w:rPr>
        <w:t>steps will be followed by all staff</w:t>
      </w:r>
      <w:r w:rsidR="002870DE" w:rsidRPr="0073381F">
        <w:rPr>
          <w:rFonts w:ascii="Arial" w:hAnsi="Arial" w:cs="Arial"/>
          <w:color w:val="000000" w:themeColor="text1"/>
          <w:sz w:val="24"/>
          <w:szCs w:val="24"/>
        </w:rPr>
        <w:t xml:space="preserve"> (see Appendix 1)</w:t>
      </w:r>
      <w:r w:rsidRPr="0073381F">
        <w:rPr>
          <w:rFonts w:ascii="Arial" w:hAnsi="Arial" w:cs="Arial"/>
          <w:color w:val="000000" w:themeColor="text1"/>
          <w:sz w:val="24"/>
          <w:szCs w:val="24"/>
        </w:rPr>
        <w:t xml:space="preserve"> </w:t>
      </w:r>
    </w:p>
    <w:p w14:paraId="212E7285" w14:textId="0B166761" w:rsidR="00E55603" w:rsidRPr="0073381F" w:rsidRDefault="00EE5052"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All staff will share the same understanding of the requirements of this policy and apply it consistently. Fairness and consistency must be seen to apply in </w:t>
      </w:r>
      <w:r w:rsidRPr="0073381F">
        <w:rPr>
          <w:rFonts w:ascii="Arial" w:hAnsi="Arial" w:cs="Arial"/>
          <w:color w:val="000000" w:themeColor="text1"/>
          <w:sz w:val="24"/>
          <w:szCs w:val="24"/>
        </w:rPr>
        <w:lastRenderedPageBreak/>
        <w:t xml:space="preserve">praising/rewarding good behaviours and addressing undesirable behaviours </w:t>
      </w:r>
      <w:r w:rsidR="00893378" w:rsidRPr="0073381F">
        <w:rPr>
          <w:rFonts w:ascii="Arial" w:hAnsi="Arial" w:cs="Arial"/>
          <w:color w:val="000000" w:themeColor="text1"/>
          <w:sz w:val="24"/>
          <w:szCs w:val="24"/>
        </w:rPr>
        <w:t xml:space="preserve">(see Appendix 2). </w:t>
      </w:r>
      <w:r w:rsidRPr="0073381F">
        <w:rPr>
          <w:rFonts w:ascii="Arial" w:hAnsi="Arial" w:cs="Arial"/>
          <w:color w:val="000000" w:themeColor="text1"/>
          <w:sz w:val="24"/>
          <w:szCs w:val="24"/>
        </w:rPr>
        <w:t xml:space="preserve">Amendments and adaptations may be made to the application of the steps above for </w:t>
      </w:r>
      <w:r w:rsidR="003468B8" w:rsidRPr="0073381F">
        <w:rPr>
          <w:rFonts w:ascii="Arial" w:hAnsi="Arial" w:cs="Arial"/>
          <w:color w:val="000000" w:themeColor="text1"/>
          <w:sz w:val="24"/>
          <w:szCs w:val="24"/>
        </w:rPr>
        <w:t>students</w:t>
      </w:r>
      <w:r w:rsidRPr="0073381F">
        <w:rPr>
          <w:rFonts w:ascii="Arial" w:hAnsi="Arial" w:cs="Arial"/>
          <w:color w:val="000000" w:themeColor="text1"/>
          <w:sz w:val="24"/>
          <w:szCs w:val="24"/>
        </w:rPr>
        <w:t xml:space="preserve"> who have a specific Behaviour Plan</w:t>
      </w:r>
      <w:r w:rsidR="003F57BE" w:rsidRPr="0073381F">
        <w:rPr>
          <w:rFonts w:ascii="Arial" w:hAnsi="Arial" w:cs="Arial"/>
          <w:color w:val="000000" w:themeColor="text1"/>
          <w:sz w:val="24"/>
          <w:szCs w:val="24"/>
        </w:rPr>
        <w:t>s</w:t>
      </w:r>
      <w:r w:rsidRPr="0073381F">
        <w:rPr>
          <w:rFonts w:ascii="Arial" w:hAnsi="Arial" w:cs="Arial"/>
          <w:color w:val="000000" w:themeColor="text1"/>
          <w:sz w:val="24"/>
          <w:szCs w:val="24"/>
        </w:rPr>
        <w:t xml:space="preserve"> or </w:t>
      </w:r>
      <w:r w:rsidR="003F57BE" w:rsidRPr="0073381F">
        <w:rPr>
          <w:rFonts w:ascii="Arial" w:hAnsi="Arial" w:cs="Arial"/>
          <w:color w:val="000000" w:themeColor="text1"/>
          <w:sz w:val="24"/>
          <w:szCs w:val="24"/>
        </w:rPr>
        <w:t xml:space="preserve">an </w:t>
      </w:r>
      <w:r w:rsidRPr="0073381F">
        <w:rPr>
          <w:rFonts w:ascii="Arial" w:hAnsi="Arial" w:cs="Arial"/>
          <w:color w:val="000000" w:themeColor="text1"/>
          <w:sz w:val="24"/>
          <w:szCs w:val="24"/>
        </w:rPr>
        <w:t xml:space="preserve">EHCP. External agencies may be asked for advice and support re-assessment and behaviour management strategies. Extreme cases may result in a </w:t>
      </w:r>
      <w:r w:rsidR="001D5D12" w:rsidRPr="0073381F">
        <w:rPr>
          <w:rFonts w:ascii="Arial" w:hAnsi="Arial" w:cs="Arial"/>
          <w:color w:val="000000" w:themeColor="text1"/>
          <w:sz w:val="24"/>
          <w:szCs w:val="24"/>
        </w:rPr>
        <w:t>student</w:t>
      </w:r>
      <w:r w:rsidRPr="0073381F">
        <w:rPr>
          <w:rFonts w:ascii="Arial" w:hAnsi="Arial" w:cs="Arial"/>
          <w:color w:val="000000" w:themeColor="text1"/>
          <w:sz w:val="24"/>
          <w:szCs w:val="24"/>
        </w:rPr>
        <w:t xml:space="preserve"> being excluded from </w:t>
      </w:r>
      <w:r w:rsidR="009F3F85" w:rsidRPr="0073381F">
        <w:rPr>
          <w:rFonts w:ascii="Arial" w:hAnsi="Arial" w:cs="Arial"/>
          <w:color w:val="000000" w:themeColor="text1"/>
          <w:sz w:val="24"/>
          <w:szCs w:val="24"/>
        </w:rPr>
        <w:t>transport.</w:t>
      </w:r>
    </w:p>
    <w:p w14:paraId="56D70246" w14:textId="15035BDD" w:rsidR="00754DA1" w:rsidRPr="0073381F" w:rsidRDefault="00EE60C1"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Every effort will be made to retain </w:t>
      </w:r>
      <w:r w:rsidR="00BA7A16" w:rsidRPr="0073381F">
        <w:rPr>
          <w:rFonts w:ascii="Arial" w:hAnsi="Arial" w:cs="Arial"/>
          <w:color w:val="000000" w:themeColor="text1"/>
          <w:sz w:val="24"/>
          <w:szCs w:val="24"/>
        </w:rPr>
        <w:t>students</w:t>
      </w:r>
      <w:r w:rsidRPr="0073381F">
        <w:rPr>
          <w:rFonts w:ascii="Arial" w:hAnsi="Arial" w:cs="Arial"/>
          <w:color w:val="000000" w:themeColor="text1"/>
          <w:sz w:val="24"/>
          <w:szCs w:val="24"/>
        </w:rPr>
        <w:t xml:space="preserve"> on transport but if persistent unacceptable behaviour continues, or extreme incidents occur, despite support, strategies and intervention measures, then this will result in the </w:t>
      </w:r>
      <w:r w:rsidR="001D5D12" w:rsidRPr="0073381F">
        <w:rPr>
          <w:rFonts w:ascii="Arial" w:hAnsi="Arial" w:cs="Arial"/>
          <w:color w:val="000000" w:themeColor="text1"/>
          <w:sz w:val="24"/>
          <w:szCs w:val="24"/>
        </w:rPr>
        <w:t>student’s</w:t>
      </w:r>
      <w:r w:rsidRPr="0073381F">
        <w:rPr>
          <w:rFonts w:ascii="Arial" w:hAnsi="Arial" w:cs="Arial"/>
          <w:color w:val="000000" w:themeColor="text1"/>
          <w:sz w:val="24"/>
          <w:szCs w:val="24"/>
        </w:rPr>
        <w:t xml:space="preserve"> exclusion from </w:t>
      </w:r>
      <w:r w:rsidR="00455A72" w:rsidRPr="0073381F">
        <w:rPr>
          <w:rFonts w:ascii="Arial" w:hAnsi="Arial" w:cs="Arial"/>
          <w:color w:val="000000" w:themeColor="text1"/>
          <w:sz w:val="24"/>
          <w:szCs w:val="24"/>
        </w:rPr>
        <w:t>transport and a Personal Travel Budget offered</w:t>
      </w:r>
      <w:r w:rsidR="000F3E60" w:rsidRPr="0073381F">
        <w:rPr>
          <w:rFonts w:ascii="Arial" w:hAnsi="Arial" w:cs="Arial"/>
          <w:color w:val="000000" w:themeColor="text1"/>
          <w:sz w:val="24"/>
          <w:szCs w:val="24"/>
        </w:rPr>
        <w:t xml:space="preserve"> (see Appendix 3)</w:t>
      </w:r>
      <w:r w:rsidR="00B37FFB" w:rsidRPr="0073381F">
        <w:rPr>
          <w:rFonts w:ascii="Arial" w:hAnsi="Arial" w:cs="Arial"/>
          <w:color w:val="000000" w:themeColor="text1"/>
          <w:sz w:val="24"/>
          <w:szCs w:val="24"/>
        </w:rPr>
        <w:t>.</w:t>
      </w:r>
    </w:p>
    <w:tbl>
      <w:tblPr>
        <w:tblStyle w:val="TableGrid"/>
        <w:tblpPr w:leftFromText="180" w:rightFromText="180" w:vertAnchor="text" w:horzAnchor="margin" w:tblpY="668"/>
        <w:tblW w:w="0" w:type="auto"/>
        <w:tblLook w:val="04A0" w:firstRow="1" w:lastRow="0" w:firstColumn="1" w:lastColumn="0" w:noHBand="0" w:noVBand="1"/>
      </w:tblPr>
      <w:tblGrid>
        <w:gridCol w:w="1803"/>
        <w:gridCol w:w="1803"/>
        <w:gridCol w:w="1803"/>
        <w:gridCol w:w="1803"/>
        <w:gridCol w:w="1804"/>
      </w:tblGrid>
      <w:tr w:rsidR="0073381F" w:rsidRPr="0073381F" w14:paraId="4F3641B7" w14:textId="77777777" w:rsidTr="003859BE">
        <w:trPr>
          <w:trHeight w:val="1408"/>
        </w:trPr>
        <w:tc>
          <w:tcPr>
            <w:tcW w:w="1803" w:type="dxa"/>
          </w:tcPr>
          <w:p w14:paraId="28ADAE97" w14:textId="77777777" w:rsidR="003859BE" w:rsidRPr="0073381F" w:rsidRDefault="003859BE" w:rsidP="0074649E">
            <w:pPr>
              <w:rPr>
                <w:rFonts w:ascii="Arial" w:hAnsi="Arial" w:cs="Arial"/>
                <w:color w:val="000000" w:themeColor="text1"/>
                <w:sz w:val="24"/>
                <w:szCs w:val="24"/>
              </w:rPr>
            </w:pPr>
            <w:r w:rsidRPr="0073381F">
              <w:rPr>
                <w:rFonts w:ascii="Arial" w:hAnsi="Arial" w:cs="Arial"/>
                <w:color w:val="000000" w:themeColor="text1"/>
                <w:sz w:val="24"/>
                <w:szCs w:val="24"/>
              </w:rPr>
              <w:t>PP – Physical Assault against a pupil orientation and gender identity</w:t>
            </w:r>
          </w:p>
        </w:tc>
        <w:tc>
          <w:tcPr>
            <w:tcW w:w="1803" w:type="dxa"/>
          </w:tcPr>
          <w:p w14:paraId="2A0FA4DC" w14:textId="77777777" w:rsidR="003859BE" w:rsidRPr="0073381F" w:rsidRDefault="003859BE" w:rsidP="0074649E">
            <w:pPr>
              <w:rPr>
                <w:rFonts w:ascii="Arial" w:hAnsi="Arial" w:cs="Arial"/>
                <w:color w:val="000000" w:themeColor="text1"/>
                <w:sz w:val="24"/>
                <w:szCs w:val="24"/>
              </w:rPr>
            </w:pPr>
            <w:r w:rsidRPr="0073381F">
              <w:rPr>
                <w:rFonts w:ascii="Arial" w:hAnsi="Arial" w:cs="Arial"/>
                <w:color w:val="000000" w:themeColor="text1"/>
                <w:sz w:val="24"/>
                <w:szCs w:val="24"/>
              </w:rPr>
              <w:t>PA – Physical Assault against an adult</w:t>
            </w:r>
          </w:p>
        </w:tc>
        <w:tc>
          <w:tcPr>
            <w:tcW w:w="1803" w:type="dxa"/>
          </w:tcPr>
          <w:p w14:paraId="353442C5" w14:textId="77777777" w:rsidR="003859BE" w:rsidRPr="0073381F" w:rsidRDefault="003859BE" w:rsidP="0074649E">
            <w:pPr>
              <w:rPr>
                <w:rFonts w:ascii="Arial" w:hAnsi="Arial" w:cs="Arial"/>
                <w:color w:val="000000" w:themeColor="text1"/>
                <w:sz w:val="24"/>
                <w:szCs w:val="24"/>
              </w:rPr>
            </w:pPr>
            <w:r w:rsidRPr="0073381F">
              <w:rPr>
                <w:rFonts w:ascii="Arial" w:hAnsi="Arial" w:cs="Arial"/>
                <w:color w:val="000000" w:themeColor="text1"/>
                <w:sz w:val="24"/>
                <w:szCs w:val="24"/>
              </w:rPr>
              <w:t>VP – Verbal abuse/ threatening behaviour against a pupil</w:t>
            </w:r>
          </w:p>
        </w:tc>
        <w:tc>
          <w:tcPr>
            <w:tcW w:w="1803" w:type="dxa"/>
          </w:tcPr>
          <w:p w14:paraId="30F257E8" w14:textId="77777777" w:rsidR="003859BE" w:rsidRPr="0073381F" w:rsidRDefault="003859BE" w:rsidP="0074649E">
            <w:pPr>
              <w:rPr>
                <w:rFonts w:ascii="Arial" w:hAnsi="Arial" w:cs="Arial"/>
                <w:color w:val="000000" w:themeColor="text1"/>
                <w:sz w:val="24"/>
                <w:szCs w:val="24"/>
              </w:rPr>
            </w:pPr>
            <w:r w:rsidRPr="0073381F">
              <w:rPr>
                <w:rFonts w:ascii="Arial" w:hAnsi="Arial" w:cs="Arial"/>
                <w:color w:val="000000" w:themeColor="text1"/>
                <w:sz w:val="24"/>
                <w:szCs w:val="24"/>
              </w:rPr>
              <w:t>VA – Verbal abuse/ threatening behaviour against an adult</w:t>
            </w:r>
          </w:p>
        </w:tc>
        <w:tc>
          <w:tcPr>
            <w:tcW w:w="1804" w:type="dxa"/>
          </w:tcPr>
          <w:p w14:paraId="5C233F0A" w14:textId="77777777" w:rsidR="003859BE" w:rsidRPr="0073381F" w:rsidRDefault="003859BE" w:rsidP="0074649E">
            <w:pPr>
              <w:rPr>
                <w:rFonts w:ascii="Arial" w:hAnsi="Arial" w:cs="Arial"/>
                <w:color w:val="000000" w:themeColor="text1"/>
                <w:sz w:val="24"/>
                <w:szCs w:val="24"/>
              </w:rPr>
            </w:pPr>
            <w:r w:rsidRPr="0073381F">
              <w:rPr>
                <w:rFonts w:ascii="Arial" w:hAnsi="Arial" w:cs="Arial"/>
                <w:color w:val="000000" w:themeColor="text1"/>
                <w:sz w:val="24"/>
                <w:szCs w:val="24"/>
              </w:rPr>
              <w:t>OW – Use or threat of use of an offensive weapon or prohibited item</w:t>
            </w:r>
          </w:p>
        </w:tc>
      </w:tr>
      <w:tr w:rsidR="0073381F" w:rsidRPr="0073381F" w14:paraId="7B171B13" w14:textId="77777777" w:rsidTr="003859BE">
        <w:tc>
          <w:tcPr>
            <w:tcW w:w="1803" w:type="dxa"/>
          </w:tcPr>
          <w:p w14:paraId="6F83F693" w14:textId="1C15D227" w:rsidR="003859BE" w:rsidRPr="0073381F" w:rsidRDefault="003859BE" w:rsidP="0074649E">
            <w:pPr>
              <w:rPr>
                <w:rFonts w:ascii="Arial" w:hAnsi="Arial" w:cs="Arial"/>
                <w:color w:val="000000" w:themeColor="text1"/>
                <w:sz w:val="24"/>
                <w:szCs w:val="24"/>
              </w:rPr>
            </w:pPr>
            <w:r w:rsidRPr="0073381F">
              <w:rPr>
                <w:rFonts w:ascii="Arial" w:hAnsi="Arial" w:cs="Arial"/>
                <w:color w:val="000000" w:themeColor="text1"/>
                <w:sz w:val="24"/>
                <w:szCs w:val="24"/>
              </w:rPr>
              <w:t>BU – Bullying</w:t>
            </w:r>
            <w:r w:rsidR="00782A41" w:rsidRPr="0073381F">
              <w:rPr>
                <w:rFonts w:ascii="Arial" w:hAnsi="Arial" w:cs="Arial"/>
                <w:color w:val="000000" w:themeColor="text1"/>
                <w:sz w:val="24"/>
                <w:szCs w:val="24"/>
              </w:rPr>
              <w:t xml:space="preserve"> including cyber bullying</w:t>
            </w:r>
          </w:p>
        </w:tc>
        <w:tc>
          <w:tcPr>
            <w:tcW w:w="1803" w:type="dxa"/>
          </w:tcPr>
          <w:p w14:paraId="3497513A" w14:textId="77777777" w:rsidR="003859BE" w:rsidRPr="0073381F" w:rsidRDefault="003859BE" w:rsidP="0074649E">
            <w:pPr>
              <w:rPr>
                <w:rFonts w:ascii="Arial" w:hAnsi="Arial" w:cs="Arial"/>
                <w:color w:val="000000" w:themeColor="text1"/>
                <w:sz w:val="24"/>
                <w:szCs w:val="24"/>
              </w:rPr>
            </w:pPr>
            <w:r w:rsidRPr="0073381F">
              <w:rPr>
                <w:rFonts w:ascii="Arial" w:hAnsi="Arial" w:cs="Arial"/>
                <w:color w:val="000000" w:themeColor="text1"/>
                <w:sz w:val="24"/>
                <w:szCs w:val="24"/>
              </w:rPr>
              <w:t>RA – Racist abuse</w:t>
            </w:r>
          </w:p>
        </w:tc>
        <w:tc>
          <w:tcPr>
            <w:tcW w:w="1803" w:type="dxa"/>
          </w:tcPr>
          <w:p w14:paraId="2C13E03C" w14:textId="77777777" w:rsidR="003859BE" w:rsidRPr="0073381F" w:rsidRDefault="003859BE" w:rsidP="0074649E">
            <w:pPr>
              <w:rPr>
                <w:rFonts w:ascii="Arial" w:hAnsi="Arial" w:cs="Arial"/>
                <w:color w:val="000000" w:themeColor="text1"/>
                <w:sz w:val="24"/>
                <w:szCs w:val="24"/>
              </w:rPr>
            </w:pPr>
            <w:r w:rsidRPr="0073381F">
              <w:rPr>
                <w:rFonts w:ascii="Arial" w:hAnsi="Arial" w:cs="Arial"/>
                <w:color w:val="000000" w:themeColor="text1"/>
                <w:sz w:val="24"/>
                <w:szCs w:val="24"/>
              </w:rPr>
              <w:t>LG – Abuse against sexual</w:t>
            </w:r>
          </w:p>
        </w:tc>
        <w:tc>
          <w:tcPr>
            <w:tcW w:w="1803" w:type="dxa"/>
          </w:tcPr>
          <w:p w14:paraId="118E2030" w14:textId="77777777" w:rsidR="003859BE" w:rsidRPr="0073381F" w:rsidRDefault="003859BE" w:rsidP="0074649E">
            <w:pPr>
              <w:rPr>
                <w:rFonts w:ascii="Arial" w:hAnsi="Arial" w:cs="Arial"/>
                <w:color w:val="000000" w:themeColor="text1"/>
                <w:sz w:val="24"/>
                <w:szCs w:val="24"/>
              </w:rPr>
            </w:pPr>
            <w:r w:rsidRPr="0073381F">
              <w:rPr>
                <w:rFonts w:ascii="Arial" w:hAnsi="Arial" w:cs="Arial"/>
                <w:color w:val="000000" w:themeColor="text1"/>
                <w:sz w:val="24"/>
                <w:szCs w:val="24"/>
              </w:rPr>
              <w:t>DS – Abuse relating to disability</w:t>
            </w:r>
          </w:p>
        </w:tc>
        <w:tc>
          <w:tcPr>
            <w:tcW w:w="1804" w:type="dxa"/>
          </w:tcPr>
          <w:p w14:paraId="1475825E" w14:textId="77777777" w:rsidR="003859BE" w:rsidRPr="0073381F" w:rsidRDefault="003859BE" w:rsidP="0074649E">
            <w:pPr>
              <w:rPr>
                <w:rFonts w:ascii="Arial" w:hAnsi="Arial" w:cs="Arial"/>
                <w:color w:val="000000" w:themeColor="text1"/>
                <w:sz w:val="24"/>
                <w:szCs w:val="24"/>
              </w:rPr>
            </w:pPr>
            <w:r w:rsidRPr="0073381F">
              <w:rPr>
                <w:rFonts w:ascii="Arial" w:hAnsi="Arial" w:cs="Arial"/>
                <w:color w:val="000000" w:themeColor="text1"/>
                <w:sz w:val="24"/>
                <w:szCs w:val="24"/>
              </w:rPr>
              <w:t>SM – Sexual misconduct</w:t>
            </w:r>
          </w:p>
        </w:tc>
      </w:tr>
      <w:tr w:rsidR="0073381F" w:rsidRPr="0073381F" w14:paraId="0B82895F" w14:textId="77777777" w:rsidTr="003859BE">
        <w:tc>
          <w:tcPr>
            <w:tcW w:w="1803" w:type="dxa"/>
          </w:tcPr>
          <w:p w14:paraId="40769A51" w14:textId="77777777" w:rsidR="003859BE" w:rsidRPr="0073381F" w:rsidRDefault="003859BE" w:rsidP="0074649E">
            <w:pPr>
              <w:rPr>
                <w:rFonts w:ascii="Arial" w:hAnsi="Arial" w:cs="Arial"/>
                <w:color w:val="000000" w:themeColor="text1"/>
                <w:sz w:val="24"/>
                <w:szCs w:val="24"/>
              </w:rPr>
            </w:pPr>
            <w:r w:rsidRPr="0073381F">
              <w:rPr>
                <w:rFonts w:ascii="Arial" w:hAnsi="Arial" w:cs="Arial"/>
                <w:color w:val="000000" w:themeColor="text1"/>
                <w:sz w:val="24"/>
                <w:szCs w:val="24"/>
              </w:rPr>
              <w:t>DA – Drug and alcohol related</w:t>
            </w:r>
          </w:p>
        </w:tc>
        <w:tc>
          <w:tcPr>
            <w:tcW w:w="1803" w:type="dxa"/>
          </w:tcPr>
          <w:p w14:paraId="210AFD5B" w14:textId="77777777" w:rsidR="003859BE" w:rsidRPr="0073381F" w:rsidRDefault="003859BE" w:rsidP="0074649E">
            <w:pPr>
              <w:rPr>
                <w:rFonts w:ascii="Arial" w:hAnsi="Arial" w:cs="Arial"/>
                <w:color w:val="000000" w:themeColor="text1"/>
                <w:sz w:val="24"/>
                <w:szCs w:val="24"/>
              </w:rPr>
            </w:pPr>
            <w:r w:rsidRPr="0073381F">
              <w:rPr>
                <w:rFonts w:ascii="Arial" w:hAnsi="Arial" w:cs="Arial"/>
                <w:color w:val="000000" w:themeColor="text1"/>
                <w:sz w:val="24"/>
                <w:szCs w:val="24"/>
              </w:rPr>
              <w:t>DM – Damage</w:t>
            </w:r>
          </w:p>
        </w:tc>
        <w:tc>
          <w:tcPr>
            <w:tcW w:w="1803" w:type="dxa"/>
          </w:tcPr>
          <w:p w14:paraId="3DA63D10" w14:textId="77777777" w:rsidR="003859BE" w:rsidRPr="0073381F" w:rsidRDefault="003859BE" w:rsidP="0074649E">
            <w:pPr>
              <w:rPr>
                <w:rFonts w:ascii="Arial" w:hAnsi="Arial" w:cs="Arial"/>
                <w:color w:val="000000" w:themeColor="text1"/>
                <w:sz w:val="24"/>
                <w:szCs w:val="24"/>
              </w:rPr>
            </w:pPr>
            <w:r w:rsidRPr="0073381F">
              <w:rPr>
                <w:rFonts w:ascii="Arial" w:hAnsi="Arial" w:cs="Arial"/>
                <w:color w:val="000000" w:themeColor="text1"/>
                <w:sz w:val="24"/>
                <w:szCs w:val="24"/>
              </w:rPr>
              <w:t>TH – Theft</w:t>
            </w:r>
          </w:p>
        </w:tc>
        <w:tc>
          <w:tcPr>
            <w:tcW w:w="1803" w:type="dxa"/>
          </w:tcPr>
          <w:p w14:paraId="2D8160B6" w14:textId="77777777" w:rsidR="003859BE" w:rsidRPr="0073381F" w:rsidRDefault="003859BE" w:rsidP="0074649E">
            <w:pPr>
              <w:rPr>
                <w:rFonts w:ascii="Arial" w:hAnsi="Arial" w:cs="Arial"/>
                <w:color w:val="000000" w:themeColor="text1"/>
                <w:sz w:val="24"/>
                <w:szCs w:val="24"/>
              </w:rPr>
            </w:pPr>
            <w:r w:rsidRPr="0073381F">
              <w:rPr>
                <w:rFonts w:ascii="Arial" w:hAnsi="Arial" w:cs="Arial"/>
                <w:color w:val="000000" w:themeColor="text1"/>
                <w:sz w:val="24"/>
                <w:szCs w:val="24"/>
              </w:rPr>
              <w:t>MT – Inappropriate use of social media or online technology</w:t>
            </w:r>
          </w:p>
        </w:tc>
        <w:tc>
          <w:tcPr>
            <w:tcW w:w="1804" w:type="dxa"/>
          </w:tcPr>
          <w:p w14:paraId="5767EE0C" w14:textId="77777777" w:rsidR="003859BE" w:rsidRPr="0073381F" w:rsidRDefault="003859BE" w:rsidP="0074649E">
            <w:pPr>
              <w:rPr>
                <w:rFonts w:ascii="Arial" w:hAnsi="Arial" w:cs="Arial"/>
                <w:color w:val="000000" w:themeColor="text1"/>
                <w:sz w:val="24"/>
                <w:szCs w:val="24"/>
              </w:rPr>
            </w:pPr>
            <w:r w:rsidRPr="0073381F">
              <w:rPr>
                <w:rFonts w:ascii="Arial" w:hAnsi="Arial" w:cs="Arial"/>
                <w:color w:val="000000" w:themeColor="text1"/>
                <w:sz w:val="24"/>
                <w:szCs w:val="24"/>
              </w:rPr>
              <w:t>DB – Persistent or general disruptive behaviour</w:t>
            </w:r>
          </w:p>
          <w:p w14:paraId="49242A96" w14:textId="77777777" w:rsidR="003859BE" w:rsidRPr="0073381F" w:rsidRDefault="003859BE" w:rsidP="0074649E">
            <w:pPr>
              <w:rPr>
                <w:rFonts w:ascii="Arial" w:hAnsi="Arial" w:cs="Arial"/>
                <w:color w:val="000000" w:themeColor="text1"/>
                <w:sz w:val="24"/>
                <w:szCs w:val="24"/>
              </w:rPr>
            </w:pPr>
          </w:p>
        </w:tc>
      </w:tr>
    </w:tbl>
    <w:p w14:paraId="233992B0" w14:textId="349300C8" w:rsidR="00E645E2" w:rsidRPr="0073381F" w:rsidRDefault="003859BE"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 </w:t>
      </w:r>
      <w:r w:rsidR="00E645E2" w:rsidRPr="0073381F">
        <w:rPr>
          <w:rFonts w:ascii="Arial" w:hAnsi="Arial" w:cs="Arial"/>
          <w:color w:val="000000" w:themeColor="text1"/>
          <w:sz w:val="24"/>
          <w:szCs w:val="24"/>
        </w:rPr>
        <w:t xml:space="preserve">There are 15 DfE exclusion codes that can be used to record why a </w:t>
      </w:r>
      <w:r w:rsidR="001D5D12" w:rsidRPr="0073381F">
        <w:rPr>
          <w:rFonts w:ascii="Arial" w:hAnsi="Arial" w:cs="Arial"/>
          <w:color w:val="000000" w:themeColor="text1"/>
          <w:sz w:val="24"/>
          <w:szCs w:val="24"/>
        </w:rPr>
        <w:t>student</w:t>
      </w:r>
      <w:r w:rsidR="00E645E2" w:rsidRPr="0073381F">
        <w:rPr>
          <w:rFonts w:ascii="Arial" w:hAnsi="Arial" w:cs="Arial"/>
          <w:color w:val="000000" w:themeColor="text1"/>
          <w:sz w:val="24"/>
          <w:szCs w:val="24"/>
        </w:rPr>
        <w:t xml:space="preserve"> is excluded: </w:t>
      </w:r>
    </w:p>
    <w:p w14:paraId="3ED39BAB" w14:textId="77777777" w:rsidR="00FD7E95" w:rsidRPr="0073381F" w:rsidRDefault="00FD7E95" w:rsidP="00FD7E95">
      <w:pPr>
        <w:rPr>
          <w:rFonts w:ascii="Arial" w:hAnsi="Arial" w:cs="Arial"/>
          <w:color w:val="000000" w:themeColor="text1"/>
          <w:highlight w:val="yellow"/>
        </w:rPr>
      </w:pPr>
    </w:p>
    <w:p w14:paraId="7B33F270" w14:textId="77777777" w:rsidR="00DD003A" w:rsidRPr="0073381F" w:rsidRDefault="002F35D6" w:rsidP="00F1779A">
      <w:pPr>
        <w:pStyle w:val="Heading2"/>
        <w:rPr>
          <w:rFonts w:ascii="Arial" w:hAnsi="Arial" w:cs="Arial"/>
          <w:color w:val="000000" w:themeColor="text1"/>
        </w:rPr>
      </w:pPr>
      <w:bookmarkStart w:id="5" w:name="_Toc230966433"/>
      <w:r w:rsidRPr="0073381F">
        <w:rPr>
          <w:rFonts w:ascii="Arial" w:hAnsi="Arial" w:cs="Arial"/>
          <w:color w:val="000000" w:themeColor="text1"/>
        </w:rPr>
        <w:t>Risk Assessment Process</w:t>
      </w:r>
      <w:bookmarkEnd w:id="5"/>
    </w:p>
    <w:p w14:paraId="5F54ECEA" w14:textId="2B0D2BD9" w:rsidR="00D62E7A" w:rsidRPr="0073381F" w:rsidRDefault="00DD003A"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The risk assessment process is used as a starting point for </w:t>
      </w:r>
      <w:r w:rsidR="00FD7E95" w:rsidRPr="0073381F">
        <w:rPr>
          <w:rFonts w:ascii="Arial" w:hAnsi="Arial" w:cs="Arial"/>
          <w:color w:val="000000" w:themeColor="text1"/>
          <w:sz w:val="24"/>
          <w:szCs w:val="24"/>
        </w:rPr>
        <w:t xml:space="preserve">minimising </w:t>
      </w:r>
      <w:r w:rsidRPr="0073381F">
        <w:rPr>
          <w:rFonts w:ascii="Arial" w:hAnsi="Arial" w:cs="Arial"/>
          <w:color w:val="000000" w:themeColor="text1"/>
          <w:sz w:val="24"/>
          <w:szCs w:val="24"/>
        </w:rPr>
        <w:t>harm for identified vulnerable young people. It identifies what is likely to cause stress to them, using all the information known about them.</w:t>
      </w:r>
      <w:r w:rsidR="00611C1F" w:rsidRPr="0073381F">
        <w:rPr>
          <w:rFonts w:ascii="Arial" w:hAnsi="Arial" w:cs="Arial"/>
          <w:color w:val="000000" w:themeColor="text1"/>
          <w:sz w:val="24"/>
          <w:szCs w:val="24"/>
        </w:rPr>
        <w:t xml:space="preserve"> Information will be collected </w:t>
      </w:r>
      <w:r w:rsidR="002F1820" w:rsidRPr="0073381F">
        <w:rPr>
          <w:rFonts w:ascii="Arial" w:hAnsi="Arial" w:cs="Arial"/>
          <w:color w:val="000000" w:themeColor="text1"/>
          <w:sz w:val="24"/>
          <w:szCs w:val="24"/>
        </w:rPr>
        <w:t>by communicating with all available groups</w:t>
      </w:r>
      <w:r w:rsidR="00A901CF" w:rsidRPr="0073381F">
        <w:rPr>
          <w:rFonts w:ascii="Arial" w:hAnsi="Arial" w:cs="Arial"/>
          <w:color w:val="000000" w:themeColor="text1"/>
          <w:sz w:val="24"/>
          <w:szCs w:val="24"/>
        </w:rPr>
        <w:t xml:space="preserve"> (parents/carers; school staff; providers; social care team; </w:t>
      </w:r>
      <w:r w:rsidR="00AA2A52" w:rsidRPr="0073381F">
        <w:rPr>
          <w:rFonts w:ascii="Arial" w:hAnsi="Arial" w:cs="Arial"/>
          <w:color w:val="000000" w:themeColor="text1"/>
          <w:sz w:val="24"/>
          <w:szCs w:val="24"/>
        </w:rPr>
        <w:t>healthcare professionals).</w:t>
      </w:r>
      <w:r w:rsidRPr="0073381F">
        <w:rPr>
          <w:rFonts w:ascii="Arial" w:hAnsi="Arial" w:cs="Arial"/>
          <w:color w:val="000000" w:themeColor="text1"/>
          <w:sz w:val="24"/>
          <w:szCs w:val="24"/>
        </w:rPr>
        <w:t xml:space="preserve"> Once all this information is collated, a strategy for supporting a situation appropriately and keeping everyone safe can be developed.</w:t>
      </w:r>
    </w:p>
    <w:p w14:paraId="182532A1" w14:textId="6B854C78" w:rsidR="00B727C6" w:rsidRPr="0073381F" w:rsidRDefault="00C251B3"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Possible solutions to reduce risk could be:</w:t>
      </w:r>
    </w:p>
    <w:p w14:paraId="15A473C1" w14:textId="26423D88" w:rsidR="00C251B3" w:rsidRPr="0073381F" w:rsidRDefault="000709D8" w:rsidP="0074649E">
      <w:pPr>
        <w:pStyle w:val="ListParagraph"/>
        <w:numPr>
          <w:ilvl w:val="0"/>
          <w:numId w:val="4"/>
        </w:numPr>
        <w:spacing w:after="0" w:line="240" w:lineRule="auto"/>
        <w:ind w:left="0" w:hanging="142"/>
        <w:rPr>
          <w:rFonts w:ascii="Arial" w:hAnsi="Arial" w:cs="Arial"/>
          <w:color w:val="000000" w:themeColor="text1"/>
          <w:sz w:val="24"/>
          <w:szCs w:val="24"/>
        </w:rPr>
      </w:pPr>
      <w:r w:rsidRPr="0073381F">
        <w:rPr>
          <w:rFonts w:ascii="Arial" w:hAnsi="Arial" w:cs="Arial"/>
          <w:color w:val="000000" w:themeColor="text1"/>
          <w:sz w:val="24"/>
          <w:szCs w:val="24"/>
        </w:rPr>
        <w:t>To discuss with all relevant parties (student; parent/carer;</w:t>
      </w:r>
      <w:r w:rsidR="00750B08" w:rsidRPr="0073381F">
        <w:rPr>
          <w:rFonts w:ascii="Arial" w:hAnsi="Arial" w:cs="Arial"/>
          <w:color w:val="000000" w:themeColor="text1"/>
          <w:sz w:val="24"/>
          <w:szCs w:val="24"/>
        </w:rPr>
        <w:t xml:space="preserve"> school staff) </w:t>
      </w:r>
      <w:r w:rsidR="00262DF9" w:rsidRPr="0073381F">
        <w:rPr>
          <w:rFonts w:ascii="Arial" w:hAnsi="Arial" w:cs="Arial"/>
          <w:color w:val="000000" w:themeColor="text1"/>
          <w:sz w:val="24"/>
          <w:szCs w:val="24"/>
        </w:rPr>
        <w:t>to help develop self-regulation strategies.</w:t>
      </w:r>
    </w:p>
    <w:p w14:paraId="55AE3C52" w14:textId="3632DAC6" w:rsidR="00262DF9" w:rsidRPr="0073381F" w:rsidRDefault="00D740A1" w:rsidP="0074649E">
      <w:pPr>
        <w:pStyle w:val="ListParagraph"/>
        <w:numPr>
          <w:ilvl w:val="0"/>
          <w:numId w:val="4"/>
        </w:numPr>
        <w:spacing w:after="0" w:line="240" w:lineRule="auto"/>
        <w:ind w:left="0" w:hanging="142"/>
        <w:rPr>
          <w:rFonts w:ascii="Arial" w:hAnsi="Arial" w:cs="Arial"/>
          <w:color w:val="000000" w:themeColor="text1"/>
          <w:sz w:val="24"/>
          <w:szCs w:val="24"/>
        </w:rPr>
      </w:pPr>
      <w:r w:rsidRPr="0073381F">
        <w:rPr>
          <w:rFonts w:ascii="Arial" w:hAnsi="Arial" w:cs="Arial"/>
          <w:color w:val="000000" w:themeColor="text1"/>
          <w:sz w:val="24"/>
          <w:szCs w:val="24"/>
        </w:rPr>
        <w:t xml:space="preserve">For parent/carer or school to provide </w:t>
      </w:r>
      <w:r w:rsidR="00D02BDF" w:rsidRPr="0073381F">
        <w:rPr>
          <w:rFonts w:ascii="Arial" w:hAnsi="Arial" w:cs="Arial"/>
          <w:color w:val="000000" w:themeColor="text1"/>
          <w:sz w:val="24"/>
          <w:szCs w:val="24"/>
        </w:rPr>
        <w:t>distraction items such as fidget toys.</w:t>
      </w:r>
    </w:p>
    <w:p w14:paraId="1EA14608" w14:textId="3F17F711" w:rsidR="00C3275C" w:rsidRPr="0073381F" w:rsidRDefault="00C3275C" w:rsidP="0074649E">
      <w:pPr>
        <w:pStyle w:val="ListParagraph"/>
        <w:numPr>
          <w:ilvl w:val="0"/>
          <w:numId w:val="4"/>
        </w:numPr>
        <w:spacing w:after="0" w:line="240" w:lineRule="auto"/>
        <w:ind w:left="0" w:hanging="142"/>
        <w:rPr>
          <w:rFonts w:ascii="Arial" w:hAnsi="Arial" w:cs="Arial"/>
          <w:color w:val="000000" w:themeColor="text1"/>
          <w:sz w:val="24"/>
          <w:szCs w:val="24"/>
        </w:rPr>
      </w:pPr>
      <w:r w:rsidRPr="0073381F">
        <w:rPr>
          <w:rFonts w:ascii="Arial" w:hAnsi="Arial" w:cs="Arial"/>
          <w:color w:val="000000" w:themeColor="text1"/>
          <w:sz w:val="24"/>
          <w:szCs w:val="24"/>
        </w:rPr>
        <w:t xml:space="preserve">SEND Transport to provide extra safety </w:t>
      </w:r>
      <w:r w:rsidR="004254DB" w:rsidRPr="0073381F">
        <w:rPr>
          <w:rFonts w:ascii="Arial" w:hAnsi="Arial" w:cs="Arial"/>
          <w:color w:val="000000" w:themeColor="text1"/>
          <w:sz w:val="24"/>
          <w:szCs w:val="24"/>
        </w:rPr>
        <w:t>equipment such as seatbelt buckle guard or seat harness.</w:t>
      </w:r>
    </w:p>
    <w:p w14:paraId="0811940D" w14:textId="660B6FD4" w:rsidR="00D02BDF" w:rsidRPr="0073381F" w:rsidRDefault="00D02BDF" w:rsidP="0074649E">
      <w:pPr>
        <w:pStyle w:val="ListParagraph"/>
        <w:numPr>
          <w:ilvl w:val="0"/>
          <w:numId w:val="4"/>
        </w:numPr>
        <w:spacing w:after="0" w:line="240" w:lineRule="auto"/>
        <w:ind w:left="0" w:hanging="142"/>
        <w:rPr>
          <w:rFonts w:ascii="Arial" w:hAnsi="Arial" w:cs="Arial"/>
          <w:color w:val="000000" w:themeColor="text1"/>
          <w:sz w:val="24"/>
          <w:szCs w:val="24"/>
        </w:rPr>
      </w:pPr>
      <w:r w:rsidRPr="0073381F">
        <w:rPr>
          <w:rFonts w:ascii="Arial" w:hAnsi="Arial" w:cs="Arial"/>
          <w:color w:val="000000" w:themeColor="text1"/>
          <w:sz w:val="24"/>
          <w:szCs w:val="24"/>
        </w:rPr>
        <w:t>Increase escort ratio where appropriate.</w:t>
      </w:r>
    </w:p>
    <w:p w14:paraId="7C0341DF" w14:textId="6C5FF678" w:rsidR="00D02BDF" w:rsidRPr="0073381F" w:rsidRDefault="00D02BDF" w:rsidP="0074649E">
      <w:pPr>
        <w:pStyle w:val="ListParagraph"/>
        <w:numPr>
          <w:ilvl w:val="0"/>
          <w:numId w:val="4"/>
        </w:numPr>
        <w:spacing w:after="0" w:line="240" w:lineRule="auto"/>
        <w:ind w:left="0" w:hanging="142"/>
        <w:rPr>
          <w:rFonts w:ascii="Arial" w:hAnsi="Arial" w:cs="Arial"/>
          <w:color w:val="000000" w:themeColor="text1"/>
          <w:sz w:val="24"/>
          <w:szCs w:val="24"/>
        </w:rPr>
      </w:pPr>
      <w:r w:rsidRPr="0073381F">
        <w:rPr>
          <w:rFonts w:ascii="Arial" w:hAnsi="Arial" w:cs="Arial"/>
          <w:color w:val="000000" w:themeColor="text1"/>
          <w:sz w:val="24"/>
          <w:szCs w:val="24"/>
        </w:rPr>
        <w:t xml:space="preserve">Change </w:t>
      </w:r>
      <w:r w:rsidR="002216EF" w:rsidRPr="0073381F">
        <w:rPr>
          <w:rFonts w:ascii="Arial" w:hAnsi="Arial" w:cs="Arial"/>
          <w:color w:val="000000" w:themeColor="text1"/>
          <w:sz w:val="24"/>
          <w:szCs w:val="24"/>
        </w:rPr>
        <w:t>to transport route</w:t>
      </w:r>
      <w:r w:rsidR="00357DCE" w:rsidRPr="0073381F">
        <w:rPr>
          <w:rFonts w:ascii="Arial" w:hAnsi="Arial" w:cs="Arial"/>
          <w:color w:val="000000" w:themeColor="text1"/>
          <w:sz w:val="24"/>
          <w:szCs w:val="24"/>
        </w:rPr>
        <w:t xml:space="preserve"> or vehicle.</w:t>
      </w:r>
    </w:p>
    <w:p w14:paraId="51AB1B7B" w14:textId="77777777" w:rsidR="0074649E" w:rsidRPr="0073381F" w:rsidRDefault="0074649E" w:rsidP="0074649E">
      <w:pPr>
        <w:pStyle w:val="ListParagraph"/>
        <w:spacing w:after="0" w:line="240" w:lineRule="auto"/>
        <w:ind w:left="0"/>
        <w:rPr>
          <w:rFonts w:ascii="Arial" w:hAnsi="Arial" w:cs="Arial"/>
          <w:color w:val="000000" w:themeColor="text1"/>
          <w:sz w:val="24"/>
          <w:szCs w:val="24"/>
        </w:rPr>
      </w:pPr>
    </w:p>
    <w:p w14:paraId="7CE4FDDB" w14:textId="4DF10FA3" w:rsidR="00F940A1" w:rsidRPr="0073381F" w:rsidRDefault="00224C0A" w:rsidP="00F1779A">
      <w:pPr>
        <w:pStyle w:val="Heading2"/>
        <w:rPr>
          <w:rFonts w:ascii="Arial" w:hAnsi="Arial" w:cs="Arial"/>
          <w:color w:val="000000" w:themeColor="text1"/>
        </w:rPr>
      </w:pPr>
      <w:bookmarkStart w:id="6" w:name="_Toc230966434"/>
      <w:r w:rsidRPr="0073381F">
        <w:rPr>
          <w:rFonts w:ascii="Arial" w:hAnsi="Arial" w:cs="Arial"/>
          <w:color w:val="000000" w:themeColor="text1"/>
        </w:rPr>
        <w:lastRenderedPageBreak/>
        <w:t>Positive Handling</w:t>
      </w:r>
      <w:bookmarkEnd w:id="6"/>
    </w:p>
    <w:p w14:paraId="3ADF67DD" w14:textId="0512364A" w:rsidR="00420421" w:rsidRPr="0073381F" w:rsidRDefault="00001845"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The SEND Transport Officer</w:t>
      </w:r>
      <w:r w:rsidR="00420421" w:rsidRPr="0073381F">
        <w:rPr>
          <w:rFonts w:ascii="Arial" w:hAnsi="Arial" w:cs="Arial"/>
          <w:color w:val="000000" w:themeColor="text1"/>
          <w:sz w:val="24"/>
          <w:szCs w:val="24"/>
        </w:rPr>
        <w:t xml:space="preserve"> </w:t>
      </w:r>
      <w:r w:rsidRPr="0073381F">
        <w:rPr>
          <w:rFonts w:ascii="Arial" w:hAnsi="Arial" w:cs="Arial"/>
          <w:color w:val="000000" w:themeColor="text1"/>
          <w:sz w:val="24"/>
          <w:szCs w:val="24"/>
        </w:rPr>
        <w:t xml:space="preserve">ensures Travel </w:t>
      </w:r>
      <w:r w:rsidR="00500581" w:rsidRPr="0073381F">
        <w:rPr>
          <w:rFonts w:ascii="Arial" w:hAnsi="Arial" w:cs="Arial"/>
          <w:color w:val="000000" w:themeColor="text1"/>
          <w:sz w:val="24"/>
          <w:szCs w:val="24"/>
        </w:rPr>
        <w:t>Assistant’s</w:t>
      </w:r>
      <w:r w:rsidR="00420421" w:rsidRPr="0073381F">
        <w:rPr>
          <w:rFonts w:ascii="Arial" w:hAnsi="Arial" w:cs="Arial"/>
          <w:color w:val="000000" w:themeColor="text1"/>
          <w:sz w:val="24"/>
          <w:szCs w:val="24"/>
        </w:rPr>
        <w:t xml:space="preserve"> </w:t>
      </w:r>
      <w:r w:rsidR="00500581" w:rsidRPr="0073381F">
        <w:rPr>
          <w:rFonts w:ascii="Arial" w:hAnsi="Arial" w:cs="Arial"/>
          <w:color w:val="000000" w:themeColor="text1"/>
          <w:sz w:val="24"/>
          <w:szCs w:val="24"/>
        </w:rPr>
        <w:t xml:space="preserve">and Drivers </w:t>
      </w:r>
      <w:r w:rsidR="00420421" w:rsidRPr="0073381F">
        <w:rPr>
          <w:rFonts w:ascii="Arial" w:hAnsi="Arial" w:cs="Arial"/>
          <w:color w:val="000000" w:themeColor="text1"/>
          <w:sz w:val="24"/>
          <w:szCs w:val="24"/>
        </w:rPr>
        <w:t xml:space="preserve">are aware of </w:t>
      </w:r>
      <w:r w:rsidR="00500581" w:rsidRPr="0073381F">
        <w:rPr>
          <w:rFonts w:ascii="Arial" w:hAnsi="Arial" w:cs="Arial"/>
          <w:color w:val="000000" w:themeColor="text1"/>
          <w:sz w:val="24"/>
          <w:szCs w:val="24"/>
        </w:rPr>
        <w:t>their</w:t>
      </w:r>
      <w:r w:rsidR="00420421" w:rsidRPr="0073381F">
        <w:rPr>
          <w:rFonts w:ascii="Arial" w:hAnsi="Arial" w:cs="Arial"/>
          <w:color w:val="000000" w:themeColor="text1"/>
          <w:sz w:val="24"/>
          <w:szCs w:val="24"/>
        </w:rPr>
        <w:t xml:space="preserve"> duties of care and follow the law.</w:t>
      </w:r>
      <w:r w:rsidR="00004BCC" w:rsidRPr="0073381F">
        <w:rPr>
          <w:rFonts w:ascii="Arial" w:hAnsi="Arial" w:cs="Arial"/>
          <w:color w:val="000000" w:themeColor="text1"/>
          <w:sz w:val="24"/>
          <w:szCs w:val="24"/>
        </w:rPr>
        <w:t xml:space="preserve"> I</w:t>
      </w:r>
      <w:r w:rsidR="004C5C06" w:rsidRPr="0073381F">
        <w:rPr>
          <w:rFonts w:ascii="Arial" w:hAnsi="Arial" w:cs="Arial"/>
          <w:color w:val="000000" w:themeColor="text1"/>
          <w:sz w:val="24"/>
          <w:szCs w:val="24"/>
        </w:rPr>
        <w:t xml:space="preserve">f </w:t>
      </w:r>
      <w:r w:rsidR="00004BCC" w:rsidRPr="0073381F">
        <w:rPr>
          <w:rFonts w:ascii="Arial" w:hAnsi="Arial" w:cs="Arial"/>
          <w:color w:val="000000" w:themeColor="text1"/>
          <w:sz w:val="24"/>
          <w:szCs w:val="24"/>
        </w:rPr>
        <w:t>an urgent situation</w:t>
      </w:r>
      <w:r w:rsidR="00DA767B" w:rsidRPr="0073381F">
        <w:rPr>
          <w:rFonts w:ascii="Arial" w:hAnsi="Arial" w:cs="Arial"/>
          <w:color w:val="000000" w:themeColor="text1"/>
          <w:sz w:val="24"/>
          <w:szCs w:val="24"/>
        </w:rPr>
        <w:t xml:space="preserve"> occurs</w:t>
      </w:r>
      <w:r w:rsidR="00004BCC" w:rsidRPr="0073381F">
        <w:rPr>
          <w:rFonts w:ascii="Arial" w:hAnsi="Arial" w:cs="Arial"/>
          <w:color w:val="000000" w:themeColor="text1"/>
          <w:sz w:val="24"/>
          <w:szCs w:val="24"/>
        </w:rPr>
        <w:t xml:space="preserve"> any staff member may act to keep themselves or others safe in a way that is reasonable in the circumstances</w:t>
      </w:r>
      <w:r w:rsidR="00EC5A00" w:rsidRPr="0073381F">
        <w:rPr>
          <w:rFonts w:ascii="Arial" w:hAnsi="Arial" w:cs="Arial"/>
          <w:color w:val="000000" w:themeColor="text1"/>
          <w:sz w:val="24"/>
          <w:szCs w:val="24"/>
        </w:rPr>
        <w:t>.</w:t>
      </w:r>
      <w:r w:rsidR="00420421" w:rsidRPr="0073381F">
        <w:rPr>
          <w:rFonts w:ascii="Arial" w:hAnsi="Arial" w:cs="Arial"/>
          <w:color w:val="000000" w:themeColor="text1"/>
          <w:sz w:val="24"/>
          <w:szCs w:val="24"/>
        </w:rPr>
        <w:t xml:space="preserve"> The law states that it is permissible to use reasonable force to prevent </w:t>
      </w:r>
      <w:r w:rsidR="00945D57" w:rsidRPr="0073381F">
        <w:rPr>
          <w:rFonts w:ascii="Arial" w:hAnsi="Arial" w:cs="Arial"/>
          <w:color w:val="000000" w:themeColor="text1"/>
          <w:sz w:val="24"/>
          <w:szCs w:val="24"/>
        </w:rPr>
        <w:t>student’s</w:t>
      </w:r>
      <w:r w:rsidR="00420421" w:rsidRPr="0073381F">
        <w:rPr>
          <w:rFonts w:ascii="Arial" w:hAnsi="Arial" w:cs="Arial"/>
          <w:color w:val="000000" w:themeColor="text1"/>
          <w:sz w:val="24"/>
          <w:szCs w:val="24"/>
        </w:rPr>
        <w:t xml:space="preserve"> committing an offence, injuring themselves or others, or damaging property, and to maintain good order and discipline in </w:t>
      </w:r>
      <w:r w:rsidR="00500581" w:rsidRPr="0073381F">
        <w:rPr>
          <w:rFonts w:ascii="Arial" w:hAnsi="Arial" w:cs="Arial"/>
          <w:color w:val="000000" w:themeColor="text1"/>
          <w:sz w:val="24"/>
          <w:szCs w:val="24"/>
        </w:rPr>
        <w:t>the v</w:t>
      </w:r>
      <w:r w:rsidR="00C00A0B" w:rsidRPr="0073381F">
        <w:rPr>
          <w:rFonts w:ascii="Arial" w:hAnsi="Arial" w:cs="Arial"/>
          <w:color w:val="000000" w:themeColor="text1"/>
          <w:sz w:val="24"/>
          <w:szCs w:val="24"/>
        </w:rPr>
        <w:t>ehicle</w:t>
      </w:r>
      <w:r w:rsidR="00420421" w:rsidRPr="0073381F">
        <w:rPr>
          <w:rFonts w:ascii="Arial" w:hAnsi="Arial" w:cs="Arial"/>
          <w:color w:val="000000" w:themeColor="text1"/>
          <w:sz w:val="24"/>
          <w:szCs w:val="24"/>
        </w:rPr>
        <w:t xml:space="preserve">. The latest guidance from the DfE can be found here: </w:t>
      </w:r>
      <w:hyperlink r:id="rId17" w:history="1">
        <w:r w:rsidR="00420421" w:rsidRPr="0073381F">
          <w:rPr>
            <w:rStyle w:val="Hyperlink"/>
            <w:rFonts w:ascii="Arial" w:hAnsi="Arial" w:cs="Arial"/>
            <w:color w:val="000000" w:themeColor="text1"/>
            <w:sz w:val="24"/>
            <w:szCs w:val="24"/>
          </w:rPr>
          <w:t>DfE Behaviour in Schools February 2024</w:t>
        </w:r>
      </w:hyperlink>
      <w:r w:rsidR="005529AC" w:rsidRPr="0073381F">
        <w:rPr>
          <w:rStyle w:val="Hyperlink"/>
          <w:rFonts w:ascii="Arial" w:hAnsi="Arial" w:cs="Arial"/>
          <w:color w:val="000000" w:themeColor="text1"/>
          <w:sz w:val="24"/>
          <w:szCs w:val="24"/>
        </w:rPr>
        <w:t>.</w:t>
      </w:r>
      <w:r w:rsidR="00420421" w:rsidRPr="0073381F">
        <w:rPr>
          <w:rFonts w:ascii="Arial" w:hAnsi="Arial" w:cs="Arial"/>
          <w:color w:val="000000" w:themeColor="text1"/>
          <w:sz w:val="24"/>
          <w:szCs w:val="24"/>
        </w:rPr>
        <w:t xml:space="preserve"> The use of physical intervention techniques is only one aspect of co-regulation and is usually the last resort when it is deemed </w:t>
      </w:r>
      <w:proofErr w:type="gramStart"/>
      <w:r w:rsidR="00420421" w:rsidRPr="0073381F">
        <w:rPr>
          <w:rFonts w:ascii="Arial" w:hAnsi="Arial" w:cs="Arial"/>
          <w:color w:val="000000" w:themeColor="text1"/>
          <w:sz w:val="24"/>
          <w:szCs w:val="24"/>
        </w:rPr>
        <w:t>absolutely necessary</w:t>
      </w:r>
      <w:proofErr w:type="gramEnd"/>
      <w:r w:rsidR="00420421" w:rsidRPr="0073381F">
        <w:rPr>
          <w:rFonts w:ascii="Arial" w:hAnsi="Arial" w:cs="Arial"/>
          <w:color w:val="000000" w:themeColor="text1"/>
          <w:sz w:val="24"/>
          <w:szCs w:val="24"/>
        </w:rPr>
        <w:t xml:space="preserve">. It may resolve a short-term situation, but the </w:t>
      </w:r>
      <w:r w:rsidR="00BA7A16" w:rsidRPr="0073381F">
        <w:rPr>
          <w:rFonts w:ascii="Arial" w:hAnsi="Arial" w:cs="Arial"/>
          <w:color w:val="000000" w:themeColor="text1"/>
          <w:sz w:val="24"/>
          <w:szCs w:val="24"/>
        </w:rPr>
        <w:t>long-term</w:t>
      </w:r>
      <w:r w:rsidR="00420421" w:rsidRPr="0073381F">
        <w:rPr>
          <w:rFonts w:ascii="Arial" w:hAnsi="Arial" w:cs="Arial"/>
          <w:color w:val="000000" w:themeColor="text1"/>
          <w:sz w:val="24"/>
          <w:szCs w:val="24"/>
        </w:rPr>
        <w:t xml:space="preserve"> aim must be to help the </w:t>
      </w:r>
      <w:r w:rsidR="00945D57" w:rsidRPr="0073381F">
        <w:rPr>
          <w:rFonts w:ascii="Arial" w:hAnsi="Arial" w:cs="Arial"/>
          <w:color w:val="000000" w:themeColor="text1"/>
          <w:sz w:val="24"/>
          <w:szCs w:val="24"/>
        </w:rPr>
        <w:t>student</w:t>
      </w:r>
      <w:r w:rsidR="00420421" w:rsidRPr="0073381F">
        <w:rPr>
          <w:rFonts w:ascii="Arial" w:hAnsi="Arial" w:cs="Arial"/>
          <w:color w:val="000000" w:themeColor="text1"/>
          <w:sz w:val="24"/>
          <w:szCs w:val="24"/>
        </w:rPr>
        <w:t xml:space="preserve"> to be able to self-regulate</w:t>
      </w:r>
      <w:r w:rsidR="006910A8" w:rsidRPr="0073381F">
        <w:rPr>
          <w:rFonts w:ascii="Arial" w:hAnsi="Arial" w:cs="Arial"/>
          <w:color w:val="000000" w:themeColor="text1"/>
          <w:sz w:val="24"/>
          <w:szCs w:val="24"/>
        </w:rPr>
        <w:t xml:space="preserve"> themselves</w:t>
      </w:r>
      <w:r w:rsidR="00420421" w:rsidRPr="0073381F">
        <w:rPr>
          <w:rFonts w:ascii="Arial" w:hAnsi="Arial" w:cs="Arial"/>
          <w:color w:val="000000" w:themeColor="text1"/>
          <w:sz w:val="24"/>
          <w:szCs w:val="24"/>
        </w:rPr>
        <w:t xml:space="preserve"> during times of stress. If such actions are necessary, the actions that we take aim to use the minimum amount of force necessary for the minimum amount of time necessary. Where positive handling is needed, this is recorded on a serious incident report and reported immediately to the </w:t>
      </w:r>
      <w:r w:rsidR="00004BCC" w:rsidRPr="0073381F">
        <w:rPr>
          <w:rFonts w:ascii="Arial" w:hAnsi="Arial" w:cs="Arial"/>
          <w:color w:val="000000" w:themeColor="text1"/>
          <w:sz w:val="24"/>
          <w:szCs w:val="24"/>
        </w:rPr>
        <w:t>SEND Transport Officer</w:t>
      </w:r>
      <w:r w:rsidR="00420421" w:rsidRPr="0073381F">
        <w:rPr>
          <w:rFonts w:ascii="Arial" w:hAnsi="Arial" w:cs="Arial"/>
          <w:color w:val="000000" w:themeColor="text1"/>
          <w:sz w:val="24"/>
          <w:szCs w:val="24"/>
        </w:rPr>
        <w:t>. (Appendix 4)</w:t>
      </w:r>
    </w:p>
    <w:p w14:paraId="62AA7172" w14:textId="77777777" w:rsidR="0052767D" w:rsidRPr="0073381F" w:rsidRDefault="0052767D" w:rsidP="0074649E">
      <w:pPr>
        <w:spacing w:after="0" w:line="240" w:lineRule="auto"/>
        <w:rPr>
          <w:rFonts w:ascii="Arial" w:hAnsi="Arial" w:cs="Arial"/>
          <w:color w:val="000000" w:themeColor="text1"/>
          <w:sz w:val="24"/>
          <w:szCs w:val="24"/>
        </w:rPr>
      </w:pPr>
    </w:p>
    <w:p w14:paraId="588A0BCF" w14:textId="0F9438E4" w:rsidR="00582EAB" w:rsidRPr="0073381F" w:rsidRDefault="003B5CD5" w:rsidP="00F1779A">
      <w:pPr>
        <w:pStyle w:val="Heading2"/>
        <w:rPr>
          <w:rFonts w:ascii="Arial" w:hAnsi="Arial" w:cs="Arial"/>
          <w:color w:val="000000" w:themeColor="text1"/>
        </w:rPr>
      </w:pPr>
      <w:bookmarkStart w:id="7" w:name="_Toc230966435"/>
      <w:r w:rsidRPr="0073381F">
        <w:rPr>
          <w:rFonts w:ascii="Arial" w:hAnsi="Arial" w:cs="Arial"/>
          <w:color w:val="000000" w:themeColor="text1"/>
        </w:rPr>
        <w:t>Banned Items</w:t>
      </w:r>
      <w:bookmarkEnd w:id="7"/>
    </w:p>
    <w:p w14:paraId="6681F44C" w14:textId="25462682" w:rsidR="00B64036" w:rsidRPr="0073381F" w:rsidRDefault="003B5CD5"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If</w:t>
      </w:r>
      <w:r w:rsidR="00B10045" w:rsidRPr="0073381F">
        <w:rPr>
          <w:rFonts w:ascii="Arial" w:hAnsi="Arial" w:cs="Arial"/>
          <w:color w:val="000000" w:themeColor="text1"/>
          <w:sz w:val="24"/>
          <w:szCs w:val="24"/>
        </w:rPr>
        <w:t xml:space="preserve"> a banned item is suspected to on transport staff will inform the SEND Transport Team</w:t>
      </w:r>
      <w:r w:rsidR="00CF2366" w:rsidRPr="0073381F">
        <w:rPr>
          <w:rFonts w:ascii="Arial" w:hAnsi="Arial" w:cs="Arial"/>
          <w:color w:val="000000" w:themeColor="text1"/>
          <w:sz w:val="24"/>
          <w:szCs w:val="24"/>
        </w:rPr>
        <w:t xml:space="preserve"> immediately for advice. This could result in police being contacted and transport suspended until further investigation. Banned items include</w:t>
      </w:r>
      <w:r w:rsidR="00675E53" w:rsidRPr="0073381F">
        <w:rPr>
          <w:rFonts w:ascii="Arial" w:hAnsi="Arial" w:cs="Arial"/>
          <w:color w:val="000000" w:themeColor="text1"/>
          <w:sz w:val="24"/>
          <w:szCs w:val="24"/>
        </w:rPr>
        <w:t xml:space="preserve">: </w:t>
      </w:r>
    </w:p>
    <w:p w14:paraId="05E481EB" w14:textId="77777777" w:rsidR="00B64036" w:rsidRPr="0073381F" w:rsidRDefault="00675E53"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Knives and weapons.</w:t>
      </w:r>
    </w:p>
    <w:p w14:paraId="2A62283B" w14:textId="5A78A877" w:rsidR="00B64036" w:rsidRPr="0073381F" w:rsidRDefault="00675E53"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 • Alcohol, tobacco and Illegal drugs (including e-cigarettes and vapes)</w:t>
      </w:r>
      <w:r w:rsidR="003920E9" w:rsidRPr="0073381F">
        <w:rPr>
          <w:rFonts w:ascii="Arial" w:hAnsi="Arial" w:cs="Arial"/>
          <w:color w:val="000000" w:themeColor="text1"/>
          <w:sz w:val="24"/>
          <w:szCs w:val="24"/>
        </w:rPr>
        <w:t xml:space="preserve"> and drug paraphernalia.</w:t>
      </w:r>
    </w:p>
    <w:p w14:paraId="3E65604C" w14:textId="77777777" w:rsidR="00B64036" w:rsidRPr="0073381F" w:rsidRDefault="00675E53"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 • Stolen items. </w:t>
      </w:r>
    </w:p>
    <w:p w14:paraId="7E08BDC3" w14:textId="77777777" w:rsidR="00B64036" w:rsidRPr="0073381F" w:rsidRDefault="00675E53"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 Fireworks, lighters, matches etc. </w:t>
      </w:r>
    </w:p>
    <w:p w14:paraId="27356948" w14:textId="77777777" w:rsidR="00B64036" w:rsidRPr="0073381F" w:rsidRDefault="00675E53"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Pornographic images.</w:t>
      </w:r>
    </w:p>
    <w:p w14:paraId="59A9D1B5" w14:textId="2FEE59BA" w:rsidR="00224C0A" w:rsidRPr="0073381F" w:rsidRDefault="00675E53"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 Any article that the member of staff reasonably suspects has </w:t>
      </w:r>
      <w:r w:rsidR="00BA7A16" w:rsidRPr="0073381F">
        <w:rPr>
          <w:rFonts w:ascii="Arial" w:hAnsi="Arial" w:cs="Arial"/>
          <w:color w:val="000000" w:themeColor="text1"/>
          <w:sz w:val="24"/>
          <w:szCs w:val="24"/>
        </w:rPr>
        <w:t>been or</w:t>
      </w:r>
      <w:r w:rsidRPr="0073381F">
        <w:rPr>
          <w:rFonts w:ascii="Arial" w:hAnsi="Arial" w:cs="Arial"/>
          <w:color w:val="000000" w:themeColor="text1"/>
          <w:sz w:val="24"/>
          <w:szCs w:val="24"/>
        </w:rPr>
        <w:t xml:space="preserve"> is likely to be used: - To commit an offence; </w:t>
      </w:r>
      <w:r w:rsidR="00582EAB" w:rsidRPr="0073381F">
        <w:rPr>
          <w:rFonts w:ascii="Arial" w:hAnsi="Arial" w:cs="Arial"/>
          <w:color w:val="000000" w:themeColor="text1"/>
          <w:sz w:val="24"/>
          <w:szCs w:val="24"/>
        </w:rPr>
        <w:t>t</w:t>
      </w:r>
      <w:r w:rsidRPr="0073381F">
        <w:rPr>
          <w:rFonts w:ascii="Arial" w:hAnsi="Arial" w:cs="Arial"/>
          <w:color w:val="000000" w:themeColor="text1"/>
          <w:sz w:val="24"/>
          <w:szCs w:val="24"/>
        </w:rPr>
        <w:t xml:space="preserve">o cause personal injury to any person, including the </w:t>
      </w:r>
      <w:r w:rsidR="00D0167B" w:rsidRPr="0073381F">
        <w:rPr>
          <w:rFonts w:ascii="Arial" w:hAnsi="Arial" w:cs="Arial"/>
          <w:color w:val="000000" w:themeColor="text1"/>
          <w:sz w:val="24"/>
          <w:szCs w:val="24"/>
        </w:rPr>
        <w:t>student</w:t>
      </w:r>
      <w:r w:rsidRPr="0073381F">
        <w:rPr>
          <w:rFonts w:ascii="Arial" w:hAnsi="Arial" w:cs="Arial"/>
          <w:color w:val="000000" w:themeColor="text1"/>
          <w:sz w:val="24"/>
          <w:szCs w:val="24"/>
        </w:rPr>
        <w:t xml:space="preserve"> themselves; or - To damage the property of any person, including the </w:t>
      </w:r>
      <w:r w:rsidR="00D0167B" w:rsidRPr="0073381F">
        <w:rPr>
          <w:rFonts w:ascii="Arial" w:hAnsi="Arial" w:cs="Arial"/>
          <w:color w:val="000000" w:themeColor="text1"/>
          <w:sz w:val="24"/>
          <w:szCs w:val="24"/>
        </w:rPr>
        <w:t>student</w:t>
      </w:r>
      <w:r w:rsidRPr="0073381F">
        <w:rPr>
          <w:rFonts w:ascii="Arial" w:hAnsi="Arial" w:cs="Arial"/>
          <w:color w:val="000000" w:themeColor="text1"/>
          <w:sz w:val="24"/>
          <w:szCs w:val="24"/>
        </w:rPr>
        <w:t xml:space="preserve"> themselves.</w:t>
      </w:r>
    </w:p>
    <w:p w14:paraId="4A68FC3C" w14:textId="77777777" w:rsidR="00EA6419" w:rsidRPr="0073381F" w:rsidRDefault="00EA6419" w:rsidP="0074649E">
      <w:pPr>
        <w:spacing w:after="0" w:line="240" w:lineRule="auto"/>
        <w:rPr>
          <w:rFonts w:ascii="Arial" w:hAnsi="Arial" w:cs="Arial"/>
          <w:color w:val="000000" w:themeColor="text1"/>
          <w:sz w:val="24"/>
          <w:szCs w:val="24"/>
        </w:rPr>
      </w:pPr>
    </w:p>
    <w:p w14:paraId="101C9768" w14:textId="77777777" w:rsidR="00D62E7A" w:rsidRPr="0073381F" w:rsidRDefault="001B24F9" w:rsidP="00F1779A">
      <w:pPr>
        <w:pStyle w:val="Heading2"/>
        <w:rPr>
          <w:rFonts w:ascii="Arial" w:hAnsi="Arial" w:cs="Arial"/>
          <w:color w:val="000000" w:themeColor="text1"/>
        </w:rPr>
      </w:pPr>
      <w:bookmarkStart w:id="8" w:name="_Toc230966436"/>
      <w:r w:rsidRPr="0073381F">
        <w:rPr>
          <w:rFonts w:ascii="Arial" w:hAnsi="Arial" w:cs="Arial"/>
          <w:color w:val="000000" w:themeColor="text1"/>
        </w:rPr>
        <w:t>Sanctions/Consequences</w:t>
      </w:r>
      <w:bookmarkEnd w:id="8"/>
      <w:r w:rsidRPr="0073381F">
        <w:rPr>
          <w:rFonts w:ascii="Arial" w:hAnsi="Arial" w:cs="Arial"/>
          <w:color w:val="000000" w:themeColor="text1"/>
        </w:rPr>
        <w:t xml:space="preserve"> </w:t>
      </w:r>
    </w:p>
    <w:p w14:paraId="20807F05" w14:textId="79F38DF1" w:rsidR="00D22AEC" w:rsidRPr="0073381F" w:rsidRDefault="002F60E1"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Consequences should always keep the student safe. They can be proactive based on lessons learnt from previous incidents. Consequences can be applied </w:t>
      </w:r>
      <w:r w:rsidR="007808FE" w:rsidRPr="0073381F">
        <w:rPr>
          <w:rFonts w:ascii="Arial" w:hAnsi="Arial" w:cs="Arial"/>
          <w:color w:val="000000" w:themeColor="text1"/>
          <w:sz w:val="24"/>
          <w:szCs w:val="24"/>
        </w:rPr>
        <w:t>to</w:t>
      </w:r>
      <w:r w:rsidRPr="0073381F">
        <w:rPr>
          <w:rFonts w:ascii="Arial" w:hAnsi="Arial" w:cs="Arial"/>
          <w:color w:val="000000" w:themeColor="text1"/>
          <w:sz w:val="24"/>
          <w:szCs w:val="24"/>
        </w:rPr>
        <w:t xml:space="preserve"> protect the relationship</w:t>
      </w:r>
      <w:r w:rsidR="007808FE" w:rsidRPr="0073381F">
        <w:rPr>
          <w:rFonts w:ascii="Arial" w:hAnsi="Arial" w:cs="Arial"/>
          <w:color w:val="000000" w:themeColor="text1"/>
          <w:sz w:val="24"/>
          <w:szCs w:val="24"/>
        </w:rPr>
        <w:t>s</w:t>
      </w:r>
      <w:r w:rsidRPr="0073381F">
        <w:rPr>
          <w:rFonts w:ascii="Arial" w:hAnsi="Arial" w:cs="Arial"/>
          <w:color w:val="000000" w:themeColor="text1"/>
          <w:sz w:val="24"/>
          <w:szCs w:val="24"/>
        </w:rPr>
        <w:t xml:space="preserve"> with staff. </w:t>
      </w:r>
      <w:r w:rsidR="00D22AEC" w:rsidRPr="0073381F">
        <w:rPr>
          <w:rFonts w:ascii="Arial" w:hAnsi="Arial" w:cs="Arial"/>
          <w:color w:val="000000" w:themeColor="text1"/>
          <w:sz w:val="24"/>
          <w:szCs w:val="24"/>
        </w:rPr>
        <w:t xml:space="preserve">Where a consequence needs to be applied staff should follow the </w:t>
      </w:r>
      <w:r w:rsidR="005767DB" w:rsidRPr="0073381F">
        <w:rPr>
          <w:rFonts w:ascii="Arial" w:hAnsi="Arial" w:cs="Arial"/>
          <w:color w:val="000000" w:themeColor="text1"/>
          <w:sz w:val="24"/>
          <w:szCs w:val="24"/>
        </w:rPr>
        <w:t xml:space="preserve">SEND </w:t>
      </w:r>
      <w:r w:rsidR="003848CD" w:rsidRPr="0073381F">
        <w:rPr>
          <w:rFonts w:ascii="Arial" w:hAnsi="Arial" w:cs="Arial"/>
          <w:color w:val="000000" w:themeColor="text1"/>
          <w:sz w:val="24"/>
          <w:szCs w:val="24"/>
        </w:rPr>
        <w:t>Transport Behaviour</w:t>
      </w:r>
      <w:r w:rsidR="00A10008" w:rsidRPr="0073381F">
        <w:rPr>
          <w:rFonts w:ascii="Arial" w:hAnsi="Arial" w:cs="Arial"/>
          <w:color w:val="000000" w:themeColor="text1"/>
          <w:sz w:val="24"/>
          <w:szCs w:val="24"/>
        </w:rPr>
        <w:t xml:space="preserve"> Procedure</w:t>
      </w:r>
      <w:r w:rsidR="00D22AEC" w:rsidRPr="0073381F">
        <w:rPr>
          <w:rFonts w:ascii="Arial" w:hAnsi="Arial" w:cs="Arial"/>
          <w:color w:val="000000" w:themeColor="text1"/>
          <w:sz w:val="24"/>
          <w:szCs w:val="24"/>
        </w:rPr>
        <w:t xml:space="preserve"> </w:t>
      </w:r>
      <w:r w:rsidR="00A10008" w:rsidRPr="0073381F">
        <w:rPr>
          <w:rFonts w:ascii="Arial" w:hAnsi="Arial" w:cs="Arial"/>
          <w:color w:val="000000" w:themeColor="text1"/>
          <w:sz w:val="24"/>
          <w:szCs w:val="24"/>
        </w:rPr>
        <w:t>C</w:t>
      </w:r>
      <w:r w:rsidR="00D22AEC" w:rsidRPr="0073381F">
        <w:rPr>
          <w:rFonts w:ascii="Arial" w:hAnsi="Arial" w:cs="Arial"/>
          <w:color w:val="000000" w:themeColor="text1"/>
          <w:sz w:val="24"/>
          <w:szCs w:val="24"/>
        </w:rPr>
        <w:t xml:space="preserve">hart. (See </w:t>
      </w:r>
      <w:r w:rsidR="006C6228" w:rsidRPr="0073381F">
        <w:rPr>
          <w:rFonts w:ascii="Arial" w:hAnsi="Arial" w:cs="Arial"/>
          <w:color w:val="000000" w:themeColor="text1"/>
          <w:sz w:val="24"/>
          <w:szCs w:val="24"/>
        </w:rPr>
        <w:t>A</w:t>
      </w:r>
      <w:r w:rsidR="00D22AEC" w:rsidRPr="0073381F">
        <w:rPr>
          <w:rFonts w:ascii="Arial" w:hAnsi="Arial" w:cs="Arial"/>
          <w:color w:val="000000" w:themeColor="text1"/>
          <w:sz w:val="24"/>
          <w:szCs w:val="24"/>
        </w:rPr>
        <w:t>ppendix 1</w:t>
      </w:r>
      <w:r w:rsidR="006C6228" w:rsidRPr="0073381F">
        <w:rPr>
          <w:rFonts w:ascii="Arial" w:hAnsi="Arial" w:cs="Arial"/>
          <w:color w:val="000000" w:themeColor="text1"/>
          <w:sz w:val="24"/>
          <w:szCs w:val="24"/>
        </w:rPr>
        <w:t>.</w:t>
      </w:r>
      <w:r w:rsidR="00D22AEC" w:rsidRPr="0073381F">
        <w:rPr>
          <w:rFonts w:ascii="Arial" w:hAnsi="Arial" w:cs="Arial"/>
          <w:color w:val="000000" w:themeColor="text1"/>
          <w:sz w:val="24"/>
          <w:szCs w:val="24"/>
        </w:rPr>
        <w:t xml:space="preserve">) Staff should record all behaviour incidents that are either </w:t>
      </w:r>
      <w:r w:rsidR="0052767D" w:rsidRPr="0073381F">
        <w:rPr>
          <w:rFonts w:ascii="Arial" w:hAnsi="Arial" w:cs="Arial"/>
          <w:color w:val="000000" w:themeColor="text1"/>
          <w:sz w:val="24"/>
          <w:szCs w:val="24"/>
        </w:rPr>
        <w:t xml:space="preserve">unique or </w:t>
      </w:r>
      <w:r w:rsidR="00D22AEC" w:rsidRPr="0073381F">
        <w:rPr>
          <w:rFonts w:ascii="Arial" w:hAnsi="Arial" w:cs="Arial"/>
          <w:color w:val="000000" w:themeColor="text1"/>
          <w:sz w:val="24"/>
          <w:szCs w:val="24"/>
        </w:rPr>
        <w:t>repeated</w:t>
      </w:r>
      <w:r w:rsidR="0052767D" w:rsidRPr="0073381F">
        <w:rPr>
          <w:rFonts w:ascii="Arial" w:hAnsi="Arial" w:cs="Arial"/>
          <w:color w:val="000000" w:themeColor="text1"/>
          <w:sz w:val="24"/>
          <w:szCs w:val="24"/>
        </w:rPr>
        <w:t>.</w:t>
      </w:r>
    </w:p>
    <w:p w14:paraId="44233CCC" w14:textId="240860DB" w:rsidR="00D421E5" w:rsidRPr="0073381F" w:rsidRDefault="00317F4D"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w:t>
      </w:r>
      <w:r w:rsidR="00D421E5" w:rsidRPr="0073381F">
        <w:rPr>
          <w:rFonts w:ascii="Arial" w:hAnsi="Arial" w:cs="Arial"/>
          <w:color w:val="000000" w:themeColor="text1"/>
          <w:sz w:val="24"/>
          <w:szCs w:val="24"/>
        </w:rPr>
        <w:t>behaviours may warrant a combination of consequences</w:t>
      </w:r>
    </w:p>
    <w:p w14:paraId="141D92C3" w14:textId="6C685EE2" w:rsidR="00D62E7A" w:rsidRPr="0073381F" w:rsidRDefault="002E7E77"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w:t>
      </w:r>
      <w:r w:rsidR="001B24F9" w:rsidRPr="0073381F">
        <w:rPr>
          <w:rFonts w:ascii="Arial" w:hAnsi="Arial" w:cs="Arial"/>
          <w:color w:val="000000" w:themeColor="text1"/>
          <w:sz w:val="24"/>
          <w:szCs w:val="24"/>
        </w:rPr>
        <w:t xml:space="preserve">a sanction </w:t>
      </w:r>
      <w:r w:rsidR="003848CD" w:rsidRPr="0073381F">
        <w:rPr>
          <w:rFonts w:ascii="Arial" w:hAnsi="Arial" w:cs="Arial"/>
          <w:color w:val="000000" w:themeColor="text1"/>
          <w:sz w:val="24"/>
          <w:szCs w:val="24"/>
        </w:rPr>
        <w:t>will</w:t>
      </w:r>
      <w:r w:rsidR="001B24F9" w:rsidRPr="0073381F">
        <w:rPr>
          <w:rFonts w:ascii="Arial" w:hAnsi="Arial" w:cs="Arial"/>
          <w:color w:val="000000" w:themeColor="text1"/>
          <w:sz w:val="24"/>
          <w:szCs w:val="24"/>
        </w:rPr>
        <w:t xml:space="preserve"> only be applied after investigation of an incident</w:t>
      </w:r>
    </w:p>
    <w:p w14:paraId="4037F4C7" w14:textId="398E2292" w:rsidR="00D62E7A" w:rsidRPr="0073381F" w:rsidRDefault="001B24F9"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where a sanction has been applied parents / carers have access to an appropriate form of review</w:t>
      </w:r>
    </w:p>
    <w:p w14:paraId="1863408D" w14:textId="066BB56A" w:rsidR="00D62E7A" w:rsidRPr="0073381F" w:rsidRDefault="001B24F9"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 all </w:t>
      </w:r>
      <w:r w:rsidR="003848CD" w:rsidRPr="0073381F">
        <w:rPr>
          <w:rFonts w:ascii="Arial" w:hAnsi="Arial" w:cs="Arial"/>
          <w:color w:val="000000" w:themeColor="text1"/>
          <w:sz w:val="24"/>
          <w:szCs w:val="24"/>
        </w:rPr>
        <w:t>long-term</w:t>
      </w:r>
      <w:r w:rsidRPr="0073381F">
        <w:rPr>
          <w:rFonts w:ascii="Arial" w:hAnsi="Arial" w:cs="Arial"/>
          <w:color w:val="000000" w:themeColor="text1"/>
          <w:sz w:val="24"/>
          <w:szCs w:val="24"/>
        </w:rPr>
        <w:t xml:space="preserve"> sanctions which include removal of transport should be subject to regular review</w:t>
      </w:r>
    </w:p>
    <w:p w14:paraId="27171436" w14:textId="1CD2C523" w:rsidR="00D62E7A" w:rsidRPr="0073381F" w:rsidRDefault="001B24F9"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sanctions should be fair and appropriate to the seriousness of the incident(s) / behaviour(s) which led to their application</w:t>
      </w:r>
    </w:p>
    <w:p w14:paraId="31CA990D" w14:textId="6DC80A46" w:rsidR="00D62E7A" w:rsidRPr="0073381F" w:rsidRDefault="001B24F9"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lastRenderedPageBreak/>
        <w:t xml:space="preserve">• the procedure by which a sanction is applied should ensure that the </w:t>
      </w:r>
      <w:r w:rsidR="00945D57" w:rsidRPr="0073381F">
        <w:rPr>
          <w:rFonts w:ascii="Arial" w:hAnsi="Arial" w:cs="Arial"/>
          <w:color w:val="000000" w:themeColor="text1"/>
          <w:sz w:val="24"/>
          <w:szCs w:val="24"/>
        </w:rPr>
        <w:t>student</w:t>
      </w:r>
      <w:r w:rsidRPr="0073381F">
        <w:rPr>
          <w:rFonts w:ascii="Arial" w:hAnsi="Arial" w:cs="Arial"/>
          <w:color w:val="000000" w:themeColor="text1"/>
          <w:sz w:val="24"/>
          <w:szCs w:val="24"/>
        </w:rPr>
        <w:t xml:space="preserve"> is informed by the school about the reasons for it; the parent / carer should also be informed by </w:t>
      </w:r>
      <w:r w:rsidR="001B62FB" w:rsidRPr="0073381F">
        <w:rPr>
          <w:rFonts w:ascii="Arial" w:hAnsi="Arial" w:cs="Arial"/>
          <w:color w:val="000000" w:themeColor="text1"/>
          <w:sz w:val="24"/>
          <w:szCs w:val="24"/>
        </w:rPr>
        <w:t>a Transport Assistant</w:t>
      </w:r>
    </w:p>
    <w:p w14:paraId="72AF500B" w14:textId="38C813B9" w:rsidR="00D62E7A" w:rsidRPr="0073381F" w:rsidRDefault="001B24F9"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 the </w:t>
      </w:r>
      <w:r w:rsidR="006E4965" w:rsidRPr="0073381F">
        <w:rPr>
          <w:rFonts w:ascii="Arial" w:hAnsi="Arial" w:cs="Arial"/>
          <w:color w:val="000000" w:themeColor="text1"/>
          <w:sz w:val="24"/>
          <w:szCs w:val="24"/>
        </w:rPr>
        <w:t>SEND Transport Officer/Senior Transport Assistant</w:t>
      </w:r>
      <w:r w:rsidRPr="0073381F">
        <w:rPr>
          <w:rFonts w:ascii="Arial" w:hAnsi="Arial" w:cs="Arial"/>
          <w:color w:val="000000" w:themeColor="text1"/>
          <w:sz w:val="24"/>
          <w:szCs w:val="24"/>
        </w:rPr>
        <w:t xml:space="preserve"> must approve all cases where transport is to be removed</w:t>
      </w:r>
    </w:p>
    <w:p w14:paraId="44D1FEEF" w14:textId="248684FF" w:rsidR="00D62E7A" w:rsidRPr="0073381F" w:rsidRDefault="001B24F9"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the most serious sanctions will not be applied until all other sanctions have been tried and have demonstrably failed, unless the incident is so serious that it would be appropriate to apply a more serious sanction immediately</w:t>
      </w:r>
      <w:r w:rsidR="00D33F72" w:rsidRPr="0073381F">
        <w:rPr>
          <w:rFonts w:ascii="Arial" w:hAnsi="Arial" w:cs="Arial"/>
          <w:color w:val="000000" w:themeColor="text1"/>
          <w:sz w:val="24"/>
          <w:szCs w:val="24"/>
        </w:rPr>
        <w:t>*</w:t>
      </w:r>
    </w:p>
    <w:p w14:paraId="47E9A1C4" w14:textId="18F215CC" w:rsidR="00D62E7A" w:rsidRPr="0073381F" w:rsidRDefault="001B24F9"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where a student’s behaviour on transport is causing concern, he / she will be advised of the consequences of a failure to improve behaviour by the school; the parent / carer should also be kept informed by the school</w:t>
      </w:r>
    </w:p>
    <w:p w14:paraId="509A64FC" w14:textId="198AFE64" w:rsidR="00D62E7A" w:rsidRPr="0073381F" w:rsidRDefault="001B24F9"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 there should be the highest possible degree of predictability in the application of sanctions, and those </w:t>
      </w:r>
      <w:r w:rsidR="00BA7A16" w:rsidRPr="0073381F">
        <w:rPr>
          <w:rFonts w:ascii="Arial" w:hAnsi="Arial" w:cs="Arial"/>
          <w:color w:val="000000" w:themeColor="text1"/>
          <w:sz w:val="24"/>
          <w:szCs w:val="24"/>
        </w:rPr>
        <w:t>students</w:t>
      </w:r>
      <w:r w:rsidRPr="0073381F">
        <w:rPr>
          <w:rFonts w:ascii="Arial" w:hAnsi="Arial" w:cs="Arial"/>
          <w:color w:val="000000" w:themeColor="text1"/>
          <w:sz w:val="24"/>
          <w:szCs w:val="24"/>
        </w:rPr>
        <w:t xml:space="preserve"> who breach their responsibilities should be clearly aware of the consequences of such breaches. </w:t>
      </w:r>
    </w:p>
    <w:p w14:paraId="6199CBF8" w14:textId="003D6587" w:rsidR="00D62E7A" w:rsidRPr="0073381F" w:rsidRDefault="001B24F9"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 It is anticipated that each school may wish to incorporate behaviour on transport into its behaviour policy remit; </w:t>
      </w:r>
      <w:r w:rsidR="00A6460D" w:rsidRPr="0073381F">
        <w:rPr>
          <w:rFonts w:ascii="Arial" w:hAnsi="Arial" w:cs="Arial"/>
          <w:color w:val="000000" w:themeColor="text1"/>
          <w:sz w:val="24"/>
          <w:szCs w:val="24"/>
        </w:rPr>
        <w:t xml:space="preserve">the Transport Team will </w:t>
      </w:r>
      <w:r w:rsidR="0061720A" w:rsidRPr="0073381F">
        <w:rPr>
          <w:rFonts w:ascii="Arial" w:hAnsi="Arial" w:cs="Arial"/>
          <w:color w:val="000000" w:themeColor="text1"/>
          <w:sz w:val="24"/>
          <w:szCs w:val="24"/>
        </w:rPr>
        <w:t>liaise</w:t>
      </w:r>
      <w:r w:rsidR="00A6460D" w:rsidRPr="0073381F">
        <w:rPr>
          <w:rFonts w:ascii="Arial" w:hAnsi="Arial" w:cs="Arial"/>
          <w:color w:val="000000" w:themeColor="text1"/>
          <w:sz w:val="24"/>
          <w:szCs w:val="24"/>
        </w:rPr>
        <w:t xml:space="preserve"> closely with school</w:t>
      </w:r>
      <w:r w:rsidR="0061720A" w:rsidRPr="0073381F">
        <w:rPr>
          <w:rFonts w:ascii="Arial" w:hAnsi="Arial" w:cs="Arial"/>
          <w:color w:val="000000" w:themeColor="text1"/>
          <w:sz w:val="24"/>
          <w:szCs w:val="24"/>
        </w:rPr>
        <w:t xml:space="preserve"> to support this.</w:t>
      </w:r>
    </w:p>
    <w:p w14:paraId="0EF9481F" w14:textId="660C06AF" w:rsidR="00D62E7A" w:rsidRPr="0073381F" w:rsidRDefault="001B24F9"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 the Transport </w:t>
      </w:r>
      <w:r w:rsidR="0061720A" w:rsidRPr="0073381F">
        <w:rPr>
          <w:rFonts w:ascii="Arial" w:hAnsi="Arial" w:cs="Arial"/>
          <w:color w:val="000000" w:themeColor="text1"/>
          <w:sz w:val="24"/>
          <w:szCs w:val="24"/>
        </w:rPr>
        <w:t>Officer</w:t>
      </w:r>
      <w:r w:rsidRPr="0073381F">
        <w:rPr>
          <w:rFonts w:ascii="Arial" w:hAnsi="Arial" w:cs="Arial"/>
          <w:color w:val="000000" w:themeColor="text1"/>
          <w:sz w:val="24"/>
          <w:szCs w:val="24"/>
        </w:rPr>
        <w:t xml:space="preserve"> will place a high priority on publicising to all partners, clearly and accessibly, their relevant entitlements and responsibilities, and outline to them the consequences of failures to comply with their responsibilities</w:t>
      </w:r>
    </w:p>
    <w:p w14:paraId="1EBBC961" w14:textId="10865FAE" w:rsidR="00D62E7A" w:rsidRPr="0073381F" w:rsidRDefault="001B24F9"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 in the most serious of cases, transport privileges will be withdrawn on a permanent basis </w:t>
      </w:r>
      <w:r w:rsidR="004B1F1E" w:rsidRPr="0073381F">
        <w:rPr>
          <w:rFonts w:ascii="Arial" w:hAnsi="Arial" w:cs="Arial"/>
          <w:color w:val="000000" w:themeColor="text1"/>
          <w:sz w:val="24"/>
          <w:szCs w:val="24"/>
        </w:rPr>
        <w:t>and a Personal Travel Budget will be available.</w:t>
      </w:r>
      <w:r w:rsidRPr="0073381F">
        <w:rPr>
          <w:rFonts w:ascii="Arial" w:hAnsi="Arial" w:cs="Arial"/>
          <w:color w:val="000000" w:themeColor="text1"/>
          <w:sz w:val="24"/>
          <w:szCs w:val="24"/>
        </w:rPr>
        <w:t xml:space="preserve"> </w:t>
      </w:r>
    </w:p>
    <w:p w14:paraId="046EF410" w14:textId="77777777" w:rsidR="00A10008" w:rsidRPr="0073381F" w:rsidRDefault="00A10008" w:rsidP="0074649E">
      <w:pPr>
        <w:spacing w:after="0" w:line="240" w:lineRule="auto"/>
        <w:rPr>
          <w:rFonts w:ascii="Arial" w:hAnsi="Arial" w:cs="Arial"/>
          <w:color w:val="000000" w:themeColor="text1"/>
          <w:sz w:val="24"/>
          <w:szCs w:val="24"/>
        </w:rPr>
      </w:pPr>
    </w:p>
    <w:p w14:paraId="5CE9F5BB" w14:textId="16DBC7E3" w:rsidR="00D753FE" w:rsidRPr="0073381F" w:rsidRDefault="001B24F9" w:rsidP="0074649E">
      <w:pPr>
        <w:spacing w:after="0" w:line="240" w:lineRule="auto"/>
        <w:rPr>
          <w:rFonts w:ascii="Arial" w:hAnsi="Arial" w:cs="Arial"/>
          <w:b/>
          <w:bCs/>
          <w:color w:val="000000" w:themeColor="text1"/>
          <w:sz w:val="24"/>
          <w:szCs w:val="24"/>
        </w:rPr>
      </w:pPr>
      <w:r w:rsidRPr="0073381F">
        <w:rPr>
          <w:rFonts w:ascii="Arial" w:hAnsi="Arial" w:cs="Arial"/>
          <w:b/>
          <w:bCs/>
          <w:color w:val="000000" w:themeColor="text1"/>
          <w:sz w:val="24"/>
          <w:szCs w:val="24"/>
        </w:rPr>
        <w:t xml:space="preserve">*Immediate removal of transport privileges will be implemented if a student is: </w:t>
      </w:r>
    </w:p>
    <w:p w14:paraId="54C68B63" w14:textId="4546F6AC" w:rsidR="00F92E35" w:rsidRPr="0073381F" w:rsidRDefault="00F92E35" w:rsidP="0074649E">
      <w:pPr>
        <w:spacing w:after="0" w:line="240" w:lineRule="auto"/>
        <w:rPr>
          <w:rFonts w:ascii="Arial" w:hAnsi="Arial" w:cs="Arial"/>
          <w:b/>
          <w:bCs/>
          <w:color w:val="000000" w:themeColor="text1"/>
          <w:sz w:val="24"/>
          <w:szCs w:val="24"/>
        </w:rPr>
      </w:pPr>
      <w:r w:rsidRPr="0073381F">
        <w:rPr>
          <w:rFonts w:ascii="Arial" w:hAnsi="Arial" w:cs="Arial"/>
          <w:color w:val="000000" w:themeColor="text1"/>
          <w:sz w:val="24"/>
          <w:szCs w:val="24"/>
        </w:rPr>
        <w:t xml:space="preserve">For a major first offence that is in serious breach of the behaviour policy. Appropriate use of suspension can be used to allow staff time to make investigate and make necessary adjustments to identify and meet the needs of the </w:t>
      </w:r>
      <w:r w:rsidR="003C1FFB" w:rsidRPr="0073381F">
        <w:rPr>
          <w:rFonts w:ascii="Arial" w:hAnsi="Arial" w:cs="Arial"/>
          <w:color w:val="000000" w:themeColor="text1"/>
          <w:sz w:val="24"/>
          <w:szCs w:val="24"/>
        </w:rPr>
        <w:t>student</w:t>
      </w:r>
      <w:r w:rsidRPr="0073381F">
        <w:rPr>
          <w:rFonts w:ascii="Arial" w:hAnsi="Arial" w:cs="Arial"/>
          <w:color w:val="000000" w:themeColor="text1"/>
          <w:sz w:val="24"/>
          <w:szCs w:val="24"/>
        </w:rPr>
        <w:t xml:space="preserve"> going forward. For example</w:t>
      </w:r>
      <w:r w:rsidR="00B932AD" w:rsidRPr="0073381F">
        <w:rPr>
          <w:rFonts w:ascii="Arial" w:hAnsi="Arial" w:cs="Arial"/>
          <w:color w:val="000000" w:themeColor="text1"/>
          <w:sz w:val="24"/>
          <w:szCs w:val="24"/>
        </w:rPr>
        <w:t>,</w:t>
      </w:r>
      <w:r w:rsidRPr="0073381F">
        <w:rPr>
          <w:rFonts w:ascii="Arial" w:hAnsi="Arial" w:cs="Arial"/>
          <w:color w:val="000000" w:themeColor="text1"/>
          <w:sz w:val="24"/>
          <w:szCs w:val="24"/>
        </w:rPr>
        <w:t xml:space="preserve"> to complete risk assessments or amend </w:t>
      </w:r>
      <w:r w:rsidR="00B932AD" w:rsidRPr="0073381F">
        <w:rPr>
          <w:rFonts w:ascii="Arial" w:hAnsi="Arial" w:cs="Arial"/>
          <w:color w:val="000000" w:themeColor="text1"/>
          <w:sz w:val="24"/>
          <w:szCs w:val="24"/>
        </w:rPr>
        <w:t xml:space="preserve">travel </w:t>
      </w:r>
      <w:r w:rsidRPr="0073381F">
        <w:rPr>
          <w:rFonts w:ascii="Arial" w:hAnsi="Arial" w:cs="Arial"/>
          <w:color w:val="000000" w:themeColor="text1"/>
          <w:sz w:val="24"/>
          <w:szCs w:val="24"/>
        </w:rPr>
        <w:t xml:space="preserve">plans or staffing to meet the needs of the </w:t>
      </w:r>
      <w:r w:rsidR="003C1FFB" w:rsidRPr="0073381F">
        <w:rPr>
          <w:rFonts w:ascii="Arial" w:hAnsi="Arial" w:cs="Arial"/>
          <w:color w:val="000000" w:themeColor="text1"/>
          <w:sz w:val="24"/>
          <w:szCs w:val="24"/>
        </w:rPr>
        <w:t>student</w:t>
      </w:r>
      <w:r w:rsidRPr="0073381F">
        <w:rPr>
          <w:rFonts w:ascii="Arial" w:hAnsi="Arial" w:cs="Arial"/>
          <w:color w:val="000000" w:themeColor="text1"/>
          <w:sz w:val="24"/>
          <w:szCs w:val="24"/>
        </w:rPr>
        <w:t xml:space="preserve"> and the service. </w:t>
      </w:r>
    </w:p>
    <w:p w14:paraId="535CD0D8" w14:textId="5101447B" w:rsidR="00A9772E" w:rsidRPr="0073381F" w:rsidRDefault="00A9772E"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When considering whether to exclude any </w:t>
      </w:r>
      <w:r w:rsidR="00D0167B" w:rsidRPr="0073381F">
        <w:rPr>
          <w:rFonts w:ascii="Arial" w:hAnsi="Arial" w:cs="Arial"/>
          <w:color w:val="000000" w:themeColor="text1"/>
          <w:sz w:val="24"/>
          <w:szCs w:val="24"/>
        </w:rPr>
        <w:t>student</w:t>
      </w:r>
      <w:r w:rsidRPr="0073381F">
        <w:rPr>
          <w:rFonts w:ascii="Arial" w:hAnsi="Arial" w:cs="Arial"/>
          <w:color w:val="000000" w:themeColor="text1"/>
          <w:sz w:val="24"/>
          <w:szCs w:val="24"/>
        </w:rPr>
        <w:t xml:space="preserve"> from transport, the LA will require written statements from the driver/escort in support of alleged unacceptable behaviour. Consultation will also be made to the Head Teacher and any other bodies that the LA considers relevant</w:t>
      </w:r>
      <w:r w:rsidR="00F02F13" w:rsidRPr="0073381F">
        <w:rPr>
          <w:rFonts w:ascii="Arial" w:hAnsi="Arial" w:cs="Arial"/>
          <w:color w:val="000000" w:themeColor="text1"/>
          <w:sz w:val="24"/>
          <w:szCs w:val="24"/>
        </w:rPr>
        <w:t>.</w:t>
      </w:r>
    </w:p>
    <w:p w14:paraId="3DCF7456" w14:textId="02C1CBE6" w:rsidR="00E43F5D" w:rsidRPr="0073381F" w:rsidRDefault="00E43F5D"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Where allowing a </w:t>
      </w:r>
      <w:r w:rsidR="00D0167B" w:rsidRPr="0073381F">
        <w:rPr>
          <w:rFonts w:ascii="Arial" w:hAnsi="Arial" w:cs="Arial"/>
          <w:color w:val="000000" w:themeColor="text1"/>
          <w:sz w:val="24"/>
          <w:szCs w:val="24"/>
        </w:rPr>
        <w:t>student</w:t>
      </w:r>
      <w:r w:rsidRPr="0073381F">
        <w:rPr>
          <w:rFonts w:ascii="Arial" w:hAnsi="Arial" w:cs="Arial"/>
          <w:color w:val="000000" w:themeColor="text1"/>
          <w:sz w:val="24"/>
          <w:szCs w:val="24"/>
        </w:rPr>
        <w:t xml:space="preserve"> to remain on transport would be seriously detrimental to the welfare and safety of other </w:t>
      </w:r>
      <w:r w:rsidR="00D0167B" w:rsidRPr="0073381F">
        <w:rPr>
          <w:rFonts w:ascii="Arial" w:hAnsi="Arial" w:cs="Arial"/>
          <w:color w:val="000000" w:themeColor="text1"/>
          <w:sz w:val="24"/>
          <w:szCs w:val="24"/>
        </w:rPr>
        <w:t>students</w:t>
      </w:r>
      <w:r w:rsidRPr="0073381F">
        <w:rPr>
          <w:rFonts w:ascii="Arial" w:hAnsi="Arial" w:cs="Arial"/>
          <w:color w:val="000000" w:themeColor="text1"/>
          <w:sz w:val="24"/>
          <w:szCs w:val="24"/>
        </w:rPr>
        <w:t xml:space="preserve">, staff or of the </w:t>
      </w:r>
      <w:r w:rsidR="00D0167B" w:rsidRPr="0073381F">
        <w:rPr>
          <w:rFonts w:ascii="Arial" w:hAnsi="Arial" w:cs="Arial"/>
          <w:color w:val="000000" w:themeColor="text1"/>
          <w:sz w:val="24"/>
          <w:szCs w:val="24"/>
        </w:rPr>
        <w:t>student</w:t>
      </w:r>
      <w:r w:rsidRPr="0073381F">
        <w:rPr>
          <w:rFonts w:ascii="Arial" w:hAnsi="Arial" w:cs="Arial"/>
          <w:color w:val="000000" w:themeColor="text1"/>
          <w:sz w:val="24"/>
          <w:szCs w:val="24"/>
        </w:rPr>
        <w:t>.</w:t>
      </w:r>
    </w:p>
    <w:p w14:paraId="5AAB10B7" w14:textId="44891AD2" w:rsidR="00D62E7A" w:rsidRPr="0073381F" w:rsidRDefault="00653858"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Following a series of breaches of the </w:t>
      </w:r>
      <w:r w:rsidR="00F02F13" w:rsidRPr="0073381F">
        <w:rPr>
          <w:rFonts w:ascii="Arial" w:hAnsi="Arial" w:cs="Arial"/>
          <w:color w:val="000000" w:themeColor="text1"/>
          <w:sz w:val="24"/>
          <w:szCs w:val="24"/>
        </w:rPr>
        <w:t>SEND Transport</w:t>
      </w:r>
      <w:r w:rsidRPr="0073381F">
        <w:rPr>
          <w:rFonts w:ascii="Arial" w:hAnsi="Arial" w:cs="Arial"/>
          <w:color w:val="000000" w:themeColor="text1"/>
          <w:sz w:val="24"/>
          <w:szCs w:val="24"/>
        </w:rPr>
        <w:t xml:space="preserve"> behaviour policy, and after an exhaustive range of strategies deployed to resolve the </w:t>
      </w:r>
      <w:r w:rsidR="00D0167B" w:rsidRPr="0073381F">
        <w:rPr>
          <w:rFonts w:ascii="Arial" w:hAnsi="Arial" w:cs="Arial"/>
          <w:color w:val="000000" w:themeColor="text1"/>
          <w:sz w:val="24"/>
          <w:szCs w:val="24"/>
        </w:rPr>
        <w:t>student’s</w:t>
      </w:r>
      <w:r w:rsidRPr="0073381F">
        <w:rPr>
          <w:rFonts w:ascii="Arial" w:hAnsi="Arial" w:cs="Arial"/>
          <w:color w:val="000000" w:themeColor="text1"/>
          <w:sz w:val="24"/>
          <w:szCs w:val="24"/>
        </w:rPr>
        <w:t xml:space="preserve"> disciplinary problems</w:t>
      </w:r>
      <w:r w:rsidR="006F522D" w:rsidRPr="0073381F">
        <w:rPr>
          <w:rFonts w:ascii="Arial" w:hAnsi="Arial" w:cs="Arial"/>
          <w:color w:val="000000" w:themeColor="text1"/>
          <w:sz w:val="24"/>
          <w:szCs w:val="24"/>
        </w:rPr>
        <w:t>.</w:t>
      </w:r>
    </w:p>
    <w:p w14:paraId="0DB55B84" w14:textId="77777777" w:rsidR="001B24F9" w:rsidRPr="0073381F" w:rsidRDefault="001B24F9" w:rsidP="0074649E">
      <w:pPr>
        <w:spacing w:after="0" w:line="240" w:lineRule="auto"/>
        <w:rPr>
          <w:rFonts w:ascii="Arial" w:hAnsi="Arial" w:cs="Arial"/>
          <w:color w:val="000000" w:themeColor="text1"/>
          <w:sz w:val="24"/>
          <w:szCs w:val="24"/>
        </w:rPr>
      </w:pPr>
      <w:r w:rsidRPr="0073381F">
        <w:rPr>
          <w:rFonts w:ascii="Arial" w:hAnsi="Arial" w:cs="Arial"/>
          <w:b/>
          <w:bCs/>
          <w:color w:val="000000" w:themeColor="text1"/>
          <w:sz w:val="24"/>
          <w:szCs w:val="24"/>
        </w:rPr>
        <w:t>Factors which need to be considered in Applying Sanctions</w:t>
      </w:r>
      <w:r w:rsidRPr="0073381F">
        <w:rPr>
          <w:rFonts w:ascii="Arial" w:hAnsi="Arial" w:cs="Arial"/>
          <w:color w:val="000000" w:themeColor="text1"/>
          <w:sz w:val="24"/>
          <w:szCs w:val="24"/>
        </w:rPr>
        <w:t xml:space="preserve"> </w:t>
      </w:r>
    </w:p>
    <w:p w14:paraId="580C899C" w14:textId="705EAF13" w:rsidR="001B24F9" w:rsidRPr="0073381F" w:rsidRDefault="001B24F9"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the seriousness of the incident / behaviour, and its impact on others</w:t>
      </w:r>
    </w:p>
    <w:p w14:paraId="743806D3" w14:textId="6A6F0E04" w:rsidR="001B24F9" w:rsidRPr="0073381F" w:rsidRDefault="001B24F9"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 the frequency of such incidents / behaviours by the student. </w:t>
      </w:r>
    </w:p>
    <w:p w14:paraId="513B835F" w14:textId="73299F26" w:rsidR="001B24F9" w:rsidRPr="0073381F" w:rsidRDefault="001B24F9"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age and understanding of the student</w:t>
      </w:r>
    </w:p>
    <w:p w14:paraId="2D05E48D" w14:textId="51EA840A" w:rsidR="001B24F9" w:rsidRPr="0073381F" w:rsidRDefault="001B24F9"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 any Special Educational Needs the </w:t>
      </w:r>
      <w:r w:rsidR="00171D85" w:rsidRPr="0073381F">
        <w:rPr>
          <w:rFonts w:ascii="Arial" w:hAnsi="Arial" w:cs="Arial"/>
          <w:color w:val="000000" w:themeColor="text1"/>
          <w:sz w:val="24"/>
          <w:szCs w:val="24"/>
        </w:rPr>
        <w:t>student</w:t>
      </w:r>
      <w:r w:rsidRPr="0073381F">
        <w:rPr>
          <w:rFonts w:ascii="Arial" w:hAnsi="Arial" w:cs="Arial"/>
          <w:color w:val="000000" w:themeColor="text1"/>
          <w:sz w:val="24"/>
          <w:szCs w:val="24"/>
        </w:rPr>
        <w:t xml:space="preserve"> may have</w:t>
      </w:r>
    </w:p>
    <w:p w14:paraId="6E1C0210" w14:textId="68EE2F28" w:rsidR="001B24F9" w:rsidRPr="0073381F" w:rsidRDefault="001B24F9"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the degree of peer or other pressure</w:t>
      </w:r>
    </w:p>
    <w:p w14:paraId="55DFA69E" w14:textId="77777777" w:rsidR="001B24F9" w:rsidRPr="0073381F" w:rsidRDefault="001B24F9"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 whether the incident / behaviour was perpetrated alone, or as a part of a group </w:t>
      </w:r>
    </w:p>
    <w:p w14:paraId="4738FA95" w14:textId="0A63058F" w:rsidR="001B24F9" w:rsidRPr="0073381F" w:rsidRDefault="001B24F9"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 the intention of the </w:t>
      </w:r>
      <w:r w:rsidR="000A01F9" w:rsidRPr="0073381F">
        <w:rPr>
          <w:rFonts w:ascii="Arial" w:hAnsi="Arial" w:cs="Arial"/>
          <w:color w:val="000000" w:themeColor="text1"/>
          <w:sz w:val="24"/>
          <w:szCs w:val="24"/>
        </w:rPr>
        <w:t>student</w:t>
      </w:r>
    </w:p>
    <w:p w14:paraId="328E058D" w14:textId="02D6886C" w:rsidR="001B24F9" w:rsidRPr="0073381F" w:rsidRDefault="001B24F9"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 the </w:t>
      </w:r>
      <w:r w:rsidR="000A01F9" w:rsidRPr="0073381F">
        <w:rPr>
          <w:rFonts w:ascii="Arial" w:hAnsi="Arial" w:cs="Arial"/>
          <w:color w:val="000000" w:themeColor="text1"/>
          <w:sz w:val="24"/>
          <w:szCs w:val="24"/>
        </w:rPr>
        <w:t>student</w:t>
      </w:r>
      <w:r w:rsidRPr="0073381F">
        <w:rPr>
          <w:rFonts w:ascii="Arial" w:hAnsi="Arial" w:cs="Arial"/>
          <w:color w:val="000000" w:themeColor="text1"/>
          <w:sz w:val="24"/>
          <w:szCs w:val="24"/>
        </w:rPr>
        <w:t>'s emotional state</w:t>
      </w:r>
    </w:p>
    <w:p w14:paraId="4427BE29" w14:textId="544A0B6F" w:rsidR="001B24F9" w:rsidRPr="0073381F" w:rsidRDefault="001B24F9"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 the </w:t>
      </w:r>
      <w:r w:rsidR="000A01F9" w:rsidRPr="0073381F">
        <w:rPr>
          <w:rFonts w:ascii="Arial" w:hAnsi="Arial" w:cs="Arial"/>
          <w:color w:val="000000" w:themeColor="text1"/>
          <w:sz w:val="24"/>
          <w:szCs w:val="24"/>
        </w:rPr>
        <w:t>student</w:t>
      </w:r>
      <w:r w:rsidRPr="0073381F">
        <w:rPr>
          <w:rFonts w:ascii="Arial" w:hAnsi="Arial" w:cs="Arial"/>
          <w:color w:val="000000" w:themeColor="text1"/>
          <w:sz w:val="24"/>
          <w:szCs w:val="24"/>
        </w:rPr>
        <w:t>'s behavioural history on school transport</w:t>
      </w:r>
    </w:p>
    <w:p w14:paraId="61C154FF" w14:textId="66441FF5" w:rsidR="001B24F9" w:rsidRPr="0073381F" w:rsidRDefault="001B24F9"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the circumstances preceding the incident</w:t>
      </w:r>
    </w:p>
    <w:p w14:paraId="3E2D60B1" w14:textId="1199F85D" w:rsidR="001B24F9" w:rsidRPr="0073381F" w:rsidRDefault="001B24F9"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the impact of the behaviour on others and / or property</w:t>
      </w:r>
    </w:p>
    <w:p w14:paraId="3AE0F2B7" w14:textId="2D476A24" w:rsidR="001B24F9" w:rsidRPr="0073381F" w:rsidRDefault="001B24F9"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lastRenderedPageBreak/>
        <w:t xml:space="preserve">• the interventions / strategies used by the school and / or others to manage / change the </w:t>
      </w:r>
      <w:r w:rsidR="000A01F9" w:rsidRPr="0073381F">
        <w:rPr>
          <w:rFonts w:ascii="Arial" w:hAnsi="Arial" w:cs="Arial"/>
          <w:color w:val="000000" w:themeColor="text1"/>
          <w:sz w:val="24"/>
          <w:szCs w:val="24"/>
        </w:rPr>
        <w:t>student</w:t>
      </w:r>
      <w:r w:rsidRPr="0073381F">
        <w:rPr>
          <w:rFonts w:ascii="Arial" w:hAnsi="Arial" w:cs="Arial"/>
          <w:color w:val="000000" w:themeColor="text1"/>
          <w:sz w:val="24"/>
          <w:szCs w:val="24"/>
        </w:rPr>
        <w:t>’s behaviour.</w:t>
      </w:r>
    </w:p>
    <w:p w14:paraId="61F6B2F3" w14:textId="77777777" w:rsidR="000A01F9" w:rsidRPr="0073381F" w:rsidRDefault="000A01F9" w:rsidP="0074649E">
      <w:pPr>
        <w:spacing w:after="0" w:line="240" w:lineRule="auto"/>
        <w:rPr>
          <w:rFonts w:ascii="Arial" w:hAnsi="Arial" w:cs="Arial"/>
          <w:color w:val="000000" w:themeColor="text1"/>
          <w:sz w:val="24"/>
          <w:szCs w:val="24"/>
        </w:rPr>
      </w:pPr>
    </w:p>
    <w:p w14:paraId="0E2F1860" w14:textId="77777777" w:rsidR="006A2D17" w:rsidRPr="0073381F" w:rsidRDefault="006A2D17" w:rsidP="00F1779A">
      <w:pPr>
        <w:pStyle w:val="Heading2"/>
        <w:rPr>
          <w:rFonts w:ascii="Arial" w:hAnsi="Arial" w:cs="Arial"/>
          <w:color w:val="000000" w:themeColor="text1"/>
        </w:rPr>
      </w:pPr>
      <w:bookmarkStart w:id="9" w:name="_Toc230966437"/>
      <w:r w:rsidRPr="0073381F">
        <w:rPr>
          <w:rFonts w:ascii="Arial" w:hAnsi="Arial" w:cs="Arial"/>
          <w:color w:val="000000" w:themeColor="text1"/>
        </w:rPr>
        <w:t>Supporting those who have been harmed</w:t>
      </w:r>
      <w:bookmarkEnd w:id="9"/>
      <w:r w:rsidRPr="0073381F">
        <w:rPr>
          <w:rFonts w:ascii="Arial" w:hAnsi="Arial" w:cs="Arial"/>
          <w:color w:val="000000" w:themeColor="text1"/>
        </w:rPr>
        <w:t xml:space="preserve"> </w:t>
      </w:r>
    </w:p>
    <w:p w14:paraId="3FC6D193" w14:textId="7F022EF8" w:rsidR="006A2D17" w:rsidRPr="0073381F" w:rsidRDefault="006A2D17"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The SEND Transport Team will ensure our staff and young people receive the individual support they need in response to any incident where the behaviour has compromised the wellbeing of someone else, causing harm. Occasionally, there may be times, despite all reasonably practicable measures being taken, when prevention is unsuccessful, and someone is harmed. At these times, we will ensure that this person (adult or </w:t>
      </w:r>
      <w:r w:rsidR="00171D85" w:rsidRPr="0073381F">
        <w:rPr>
          <w:rFonts w:ascii="Arial" w:hAnsi="Arial" w:cs="Arial"/>
          <w:color w:val="000000" w:themeColor="text1"/>
          <w:sz w:val="24"/>
          <w:szCs w:val="24"/>
        </w:rPr>
        <w:t>student</w:t>
      </w:r>
      <w:r w:rsidRPr="0073381F">
        <w:rPr>
          <w:rFonts w:ascii="Arial" w:hAnsi="Arial" w:cs="Arial"/>
          <w:color w:val="000000" w:themeColor="text1"/>
          <w:sz w:val="24"/>
          <w:szCs w:val="24"/>
        </w:rPr>
        <w:t>) is receiving the needed support through the correct channels (LA, provider o</w:t>
      </w:r>
      <w:r w:rsidR="00866496" w:rsidRPr="0073381F">
        <w:rPr>
          <w:rFonts w:ascii="Arial" w:hAnsi="Arial" w:cs="Arial"/>
          <w:color w:val="000000" w:themeColor="text1"/>
          <w:sz w:val="24"/>
          <w:szCs w:val="24"/>
        </w:rPr>
        <w:t>r</w:t>
      </w:r>
      <w:r w:rsidRPr="0073381F">
        <w:rPr>
          <w:rFonts w:ascii="Arial" w:hAnsi="Arial" w:cs="Arial"/>
          <w:color w:val="000000" w:themeColor="text1"/>
          <w:sz w:val="24"/>
          <w:szCs w:val="24"/>
        </w:rPr>
        <w:t xml:space="preserve"> school). We always consider the following: </w:t>
      </w:r>
    </w:p>
    <w:p w14:paraId="4962BECE" w14:textId="77777777" w:rsidR="006A2D17" w:rsidRPr="0073381F" w:rsidRDefault="006A2D17"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 are they physically safe and protected? </w:t>
      </w:r>
    </w:p>
    <w:p w14:paraId="6C3ECCD6" w14:textId="77777777" w:rsidR="006A2D17" w:rsidRPr="0073381F" w:rsidRDefault="006A2D17"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 do they need immediate first aid &amp; medical treatment? </w:t>
      </w:r>
    </w:p>
    <w:p w14:paraId="40450C14" w14:textId="4D4E1AEE" w:rsidR="006A2D17" w:rsidRPr="0073381F" w:rsidRDefault="006A2D17"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 ensure they </w:t>
      </w:r>
      <w:proofErr w:type="gramStart"/>
      <w:r w:rsidRPr="0073381F">
        <w:rPr>
          <w:rFonts w:ascii="Arial" w:hAnsi="Arial" w:cs="Arial"/>
          <w:color w:val="000000" w:themeColor="text1"/>
          <w:sz w:val="24"/>
          <w:szCs w:val="24"/>
        </w:rPr>
        <w:t>have the opportunity to</w:t>
      </w:r>
      <w:proofErr w:type="gramEnd"/>
      <w:r w:rsidRPr="0073381F">
        <w:rPr>
          <w:rFonts w:ascii="Arial" w:hAnsi="Arial" w:cs="Arial"/>
          <w:color w:val="000000" w:themeColor="text1"/>
          <w:sz w:val="24"/>
          <w:szCs w:val="24"/>
        </w:rPr>
        <w:t xml:space="preserve"> talk about the incident (with appropriate service: LA, provider o</w:t>
      </w:r>
      <w:r w:rsidR="00F376EF" w:rsidRPr="0073381F">
        <w:rPr>
          <w:rFonts w:ascii="Arial" w:hAnsi="Arial" w:cs="Arial"/>
          <w:color w:val="000000" w:themeColor="text1"/>
          <w:sz w:val="24"/>
          <w:szCs w:val="24"/>
        </w:rPr>
        <w:t>r</w:t>
      </w:r>
      <w:r w:rsidRPr="0073381F">
        <w:rPr>
          <w:rFonts w:ascii="Arial" w:hAnsi="Arial" w:cs="Arial"/>
          <w:color w:val="000000" w:themeColor="text1"/>
          <w:sz w:val="24"/>
          <w:szCs w:val="24"/>
        </w:rPr>
        <w:t xml:space="preserve"> school)</w:t>
      </w:r>
    </w:p>
    <w:p w14:paraId="27DBEEFB" w14:textId="77777777" w:rsidR="0059147D" w:rsidRPr="0073381F" w:rsidRDefault="0059147D" w:rsidP="0074649E">
      <w:pPr>
        <w:spacing w:after="0" w:line="240" w:lineRule="auto"/>
        <w:rPr>
          <w:rFonts w:ascii="Arial" w:hAnsi="Arial" w:cs="Arial"/>
          <w:b/>
          <w:bCs/>
          <w:color w:val="000000" w:themeColor="text1"/>
          <w:sz w:val="24"/>
          <w:szCs w:val="24"/>
        </w:rPr>
      </w:pPr>
    </w:p>
    <w:p w14:paraId="1FE90B6B" w14:textId="6B549B6F" w:rsidR="001B24F9" w:rsidRPr="0073381F" w:rsidRDefault="001B24F9" w:rsidP="00F1779A">
      <w:pPr>
        <w:pStyle w:val="Heading2"/>
        <w:rPr>
          <w:rFonts w:ascii="Arial" w:hAnsi="Arial" w:cs="Arial"/>
          <w:color w:val="000000" w:themeColor="text1"/>
        </w:rPr>
      </w:pPr>
      <w:bookmarkStart w:id="10" w:name="_Toc230966438"/>
      <w:r w:rsidRPr="0073381F">
        <w:rPr>
          <w:rFonts w:ascii="Arial" w:hAnsi="Arial" w:cs="Arial"/>
          <w:color w:val="000000" w:themeColor="text1"/>
        </w:rPr>
        <w:t>Conclusion</w:t>
      </w:r>
      <w:bookmarkEnd w:id="10"/>
      <w:r w:rsidRPr="0073381F">
        <w:rPr>
          <w:rFonts w:ascii="Arial" w:hAnsi="Arial" w:cs="Arial"/>
          <w:color w:val="000000" w:themeColor="text1"/>
        </w:rPr>
        <w:t xml:space="preserve"> </w:t>
      </w:r>
    </w:p>
    <w:p w14:paraId="7F40416F" w14:textId="034188E5" w:rsidR="001B24F9" w:rsidRPr="0073381F" w:rsidRDefault="001B24F9"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The Policy will be developed by us in partnership with schools and operators. The Guidelines will spell out clearly, and in detail, the expectations placed upon each </w:t>
      </w:r>
      <w:r w:rsidR="001425E4" w:rsidRPr="0073381F">
        <w:rPr>
          <w:rFonts w:ascii="Arial" w:hAnsi="Arial" w:cs="Arial"/>
          <w:color w:val="000000" w:themeColor="text1"/>
          <w:sz w:val="24"/>
          <w:szCs w:val="24"/>
        </w:rPr>
        <w:t>partner and</w:t>
      </w:r>
      <w:r w:rsidRPr="0073381F">
        <w:rPr>
          <w:rFonts w:ascii="Arial" w:hAnsi="Arial" w:cs="Arial"/>
          <w:color w:val="000000" w:themeColor="text1"/>
          <w:sz w:val="24"/>
          <w:szCs w:val="24"/>
        </w:rPr>
        <w:t xml:space="preserve"> will be communicated widely. We believe that where all partners are aware of their rights and responsibilities</w:t>
      </w:r>
      <w:r w:rsidR="00D56883" w:rsidRPr="0073381F">
        <w:rPr>
          <w:rFonts w:ascii="Arial" w:hAnsi="Arial" w:cs="Arial"/>
          <w:color w:val="000000" w:themeColor="text1"/>
          <w:sz w:val="24"/>
          <w:szCs w:val="24"/>
        </w:rPr>
        <w:t xml:space="preserve"> and</w:t>
      </w:r>
      <w:r w:rsidRPr="0073381F">
        <w:rPr>
          <w:rFonts w:ascii="Arial" w:hAnsi="Arial" w:cs="Arial"/>
          <w:color w:val="000000" w:themeColor="text1"/>
          <w:sz w:val="24"/>
          <w:szCs w:val="24"/>
        </w:rPr>
        <w:t xml:space="preserve"> are committed to meeting such and work</w:t>
      </w:r>
      <w:r w:rsidR="004116C2" w:rsidRPr="0073381F">
        <w:rPr>
          <w:rFonts w:ascii="Arial" w:hAnsi="Arial" w:cs="Arial"/>
          <w:color w:val="000000" w:themeColor="text1"/>
          <w:sz w:val="24"/>
          <w:szCs w:val="24"/>
        </w:rPr>
        <w:t>ing</w:t>
      </w:r>
      <w:r w:rsidRPr="0073381F">
        <w:rPr>
          <w:rFonts w:ascii="Arial" w:hAnsi="Arial" w:cs="Arial"/>
          <w:color w:val="000000" w:themeColor="text1"/>
          <w:sz w:val="24"/>
          <w:szCs w:val="24"/>
        </w:rPr>
        <w:t xml:space="preserve"> together, then an effective framework will be in place to ensure that home to school transport in </w:t>
      </w:r>
      <w:r w:rsidR="00872A58" w:rsidRPr="0073381F">
        <w:rPr>
          <w:rFonts w:ascii="Arial" w:hAnsi="Arial" w:cs="Arial"/>
          <w:color w:val="000000" w:themeColor="text1"/>
          <w:sz w:val="24"/>
          <w:szCs w:val="24"/>
        </w:rPr>
        <w:t>Newcastle</w:t>
      </w:r>
      <w:r w:rsidRPr="0073381F">
        <w:rPr>
          <w:rFonts w:ascii="Arial" w:hAnsi="Arial" w:cs="Arial"/>
          <w:color w:val="000000" w:themeColor="text1"/>
          <w:sz w:val="24"/>
          <w:szCs w:val="24"/>
        </w:rPr>
        <w:t xml:space="preserve"> is safe and secure for all our </w:t>
      </w:r>
      <w:r w:rsidR="00171D85" w:rsidRPr="0073381F">
        <w:rPr>
          <w:rFonts w:ascii="Arial" w:hAnsi="Arial" w:cs="Arial"/>
          <w:color w:val="000000" w:themeColor="text1"/>
          <w:sz w:val="24"/>
          <w:szCs w:val="24"/>
        </w:rPr>
        <w:t>students</w:t>
      </w:r>
      <w:r w:rsidRPr="0073381F">
        <w:rPr>
          <w:rFonts w:ascii="Arial" w:hAnsi="Arial" w:cs="Arial"/>
          <w:color w:val="000000" w:themeColor="text1"/>
          <w:sz w:val="24"/>
          <w:szCs w:val="24"/>
        </w:rPr>
        <w:t>.</w:t>
      </w:r>
    </w:p>
    <w:p w14:paraId="5BB101A8" w14:textId="77777777" w:rsidR="00F523F3" w:rsidRPr="0073381F" w:rsidRDefault="00BC2008"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The policy will be reviewed annually, communicated with all stakeholders and consistently applied.</w:t>
      </w:r>
      <w:r w:rsidR="008A187D" w:rsidRPr="0073381F">
        <w:rPr>
          <w:rFonts w:ascii="Arial" w:hAnsi="Arial" w:cs="Arial"/>
          <w:color w:val="000000" w:themeColor="text1"/>
          <w:sz w:val="24"/>
          <w:szCs w:val="24"/>
        </w:rPr>
        <w:t xml:space="preserve"> </w:t>
      </w:r>
      <w:r w:rsidR="005647D1" w:rsidRPr="0073381F">
        <w:rPr>
          <w:rFonts w:ascii="Arial" w:hAnsi="Arial" w:cs="Arial"/>
          <w:color w:val="000000" w:themeColor="text1"/>
          <w:sz w:val="24"/>
          <w:szCs w:val="24"/>
        </w:rPr>
        <w:t xml:space="preserve">However, if new regulations are introduced or recommendations on how the policy might be improved are received, then the policy may be reviewed earlier. </w:t>
      </w:r>
    </w:p>
    <w:p w14:paraId="772FE107" w14:textId="2AAD76BD" w:rsidR="005647D1" w:rsidRPr="0073381F" w:rsidRDefault="005647D1"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NOTE: a review may be brought forward in response to changing guidance</w:t>
      </w:r>
    </w:p>
    <w:p w14:paraId="3AA00959" w14:textId="02D8B19F" w:rsidR="008A187D" w:rsidRPr="0073381F" w:rsidRDefault="008A187D" w:rsidP="0074649E">
      <w:pPr>
        <w:spacing w:after="0" w:line="240" w:lineRule="auto"/>
        <w:rPr>
          <w:rFonts w:ascii="Arial" w:hAnsi="Arial" w:cs="Arial"/>
          <w:color w:val="000000" w:themeColor="text1"/>
          <w:sz w:val="24"/>
          <w:szCs w:val="24"/>
        </w:rPr>
      </w:pPr>
    </w:p>
    <w:p w14:paraId="6844FA3E" w14:textId="77777777" w:rsidR="00E17EB9" w:rsidRPr="0073381F" w:rsidRDefault="008A187D" w:rsidP="00F1779A">
      <w:pPr>
        <w:pStyle w:val="Heading2"/>
        <w:rPr>
          <w:rFonts w:ascii="Arial" w:hAnsi="Arial" w:cs="Arial"/>
          <w:color w:val="000000" w:themeColor="text1"/>
        </w:rPr>
      </w:pPr>
      <w:bookmarkStart w:id="11" w:name="_Toc230966439"/>
      <w:r w:rsidRPr="0073381F">
        <w:rPr>
          <w:rFonts w:ascii="Arial" w:hAnsi="Arial" w:cs="Arial"/>
          <w:color w:val="000000" w:themeColor="text1"/>
        </w:rPr>
        <w:t>Data collection and behaviour evaluation</w:t>
      </w:r>
      <w:bookmarkEnd w:id="11"/>
      <w:r w:rsidRPr="0073381F">
        <w:rPr>
          <w:rFonts w:ascii="Arial" w:hAnsi="Arial" w:cs="Arial"/>
          <w:color w:val="000000" w:themeColor="text1"/>
        </w:rPr>
        <w:t xml:space="preserve"> </w:t>
      </w:r>
    </w:p>
    <w:p w14:paraId="10ADFEC3" w14:textId="77777777" w:rsidR="00E17EB9" w:rsidRPr="0073381F" w:rsidRDefault="00E17EB9"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SEND Transport</w:t>
      </w:r>
      <w:r w:rsidR="008A187D" w:rsidRPr="0073381F">
        <w:rPr>
          <w:rFonts w:ascii="Arial" w:hAnsi="Arial" w:cs="Arial"/>
          <w:color w:val="000000" w:themeColor="text1"/>
          <w:sz w:val="24"/>
          <w:szCs w:val="24"/>
        </w:rPr>
        <w:t xml:space="preserve"> will collect data from the following sources: </w:t>
      </w:r>
    </w:p>
    <w:p w14:paraId="65141C8C" w14:textId="2E9DA771" w:rsidR="00C47416" w:rsidRPr="0073381F" w:rsidRDefault="008A187D"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 Behaviour incident data, including </w:t>
      </w:r>
      <w:r w:rsidR="00C47416" w:rsidRPr="0073381F">
        <w:rPr>
          <w:rFonts w:ascii="Arial" w:hAnsi="Arial" w:cs="Arial"/>
          <w:color w:val="000000" w:themeColor="text1"/>
          <w:sz w:val="24"/>
          <w:szCs w:val="24"/>
        </w:rPr>
        <w:t>exclusions from transport</w:t>
      </w:r>
      <w:r w:rsidR="007C3C2F" w:rsidRPr="0073381F">
        <w:rPr>
          <w:rFonts w:ascii="Arial" w:hAnsi="Arial" w:cs="Arial"/>
          <w:color w:val="000000" w:themeColor="text1"/>
          <w:sz w:val="24"/>
          <w:szCs w:val="24"/>
        </w:rPr>
        <w:t xml:space="preserve"> and school/college.</w:t>
      </w:r>
    </w:p>
    <w:p w14:paraId="7341862C" w14:textId="0CB5079C" w:rsidR="00C47416" w:rsidRPr="0073381F" w:rsidRDefault="008A187D"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 Attendance, permanent exclusion and suspension data </w:t>
      </w:r>
      <w:r w:rsidR="00C47416" w:rsidRPr="0073381F">
        <w:rPr>
          <w:rFonts w:ascii="Arial" w:hAnsi="Arial" w:cs="Arial"/>
          <w:color w:val="000000" w:themeColor="text1"/>
          <w:sz w:val="24"/>
          <w:szCs w:val="24"/>
        </w:rPr>
        <w:t>provided by school</w:t>
      </w:r>
      <w:r w:rsidR="007C3C2F" w:rsidRPr="0073381F">
        <w:rPr>
          <w:rFonts w:ascii="Arial" w:hAnsi="Arial" w:cs="Arial"/>
          <w:color w:val="000000" w:themeColor="text1"/>
          <w:sz w:val="24"/>
          <w:szCs w:val="24"/>
        </w:rPr>
        <w:t>/college.</w:t>
      </w:r>
    </w:p>
    <w:p w14:paraId="6B4FE445" w14:textId="4AD9F5B5" w:rsidR="00635D3D" w:rsidRPr="0073381F" w:rsidRDefault="008A187D"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 Anonymous surveys for, </w:t>
      </w:r>
      <w:r w:rsidR="006F522D" w:rsidRPr="0073381F">
        <w:rPr>
          <w:rFonts w:ascii="Arial" w:hAnsi="Arial" w:cs="Arial"/>
          <w:color w:val="000000" w:themeColor="text1"/>
          <w:sz w:val="24"/>
          <w:szCs w:val="24"/>
        </w:rPr>
        <w:t>student’s</w:t>
      </w:r>
      <w:r w:rsidRPr="0073381F">
        <w:rPr>
          <w:rFonts w:ascii="Arial" w:hAnsi="Arial" w:cs="Arial"/>
          <w:color w:val="000000" w:themeColor="text1"/>
          <w:sz w:val="24"/>
          <w:szCs w:val="24"/>
        </w:rPr>
        <w:t xml:space="preserve">, </w:t>
      </w:r>
      <w:r w:rsidR="00635D3D" w:rsidRPr="0073381F">
        <w:rPr>
          <w:rFonts w:ascii="Arial" w:hAnsi="Arial" w:cs="Arial"/>
          <w:color w:val="000000" w:themeColor="text1"/>
          <w:sz w:val="24"/>
          <w:szCs w:val="24"/>
        </w:rPr>
        <w:t>parents</w:t>
      </w:r>
      <w:r w:rsidRPr="0073381F">
        <w:rPr>
          <w:rFonts w:ascii="Arial" w:hAnsi="Arial" w:cs="Arial"/>
          <w:color w:val="000000" w:themeColor="text1"/>
          <w:sz w:val="24"/>
          <w:szCs w:val="24"/>
        </w:rPr>
        <w:t>, and other stakeholders on their</w:t>
      </w:r>
      <w:r w:rsidR="00635D3D" w:rsidRPr="0073381F">
        <w:rPr>
          <w:rFonts w:ascii="Arial" w:hAnsi="Arial" w:cs="Arial"/>
          <w:color w:val="000000" w:themeColor="text1"/>
          <w:sz w:val="24"/>
          <w:szCs w:val="24"/>
        </w:rPr>
        <w:t>:</w:t>
      </w:r>
      <w:r w:rsidRPr="0073381F">
        <w:rPr>
          <w:rFonts w:ascii="Arial" w:hAnsi="Arial" w:cs="Arial"/>
          <w:color w:val="000000" w:themeColor="text1"/>
          <w:sz w:val="24"/>
          <w:szCs w:val="24"/>
        </w:rPr>
        <w:t xml:space="preserve"> perceptions and experiences of the </w:t>
      </w:r>
      <w:r w:rsidR="00635D3D" w:rsidRPr="0073381F">
        <w:rPr>
          <w:rFonts w:ascii="Arial" w:hAnsi="Arial" w:cs="Arial"/>
          <w:color w:val="000000" w:themeColor="text1"/>
          <w:sz w:val="24"/>
          <w:szCs w:val="24"/>
        </w:rPr>
        <w:t>transport</w:t>
      </w:r>
      <w:r w:rsidRPr="0073381F">
        <w:rPr>
          <w:rFonts w:ascii="Arial" w:hAnsi="Arial" w:cs="Arial"/>
          <w:color w:val="000000" w:themeColor="text1"/>
          <w:sz w:val="24"/>
          <w:szCs w:val="24"/>
        </w:rPr>
        <w:t xml:space="preserve"> behaviour culture</w:t>
      </w:r>
      <w:r w:rsidR="00635D3D" w:rsidRPr="0073381F">
        <w:rPr>
          <w:rFonts w:ascii="Arial" w:hAnsi="Arial" w:cs="Arial"/>
          <w:color w:val="000000" w:themeColor="text1"/>
          <w:sz w:val="24"/>
          <w:szCs w:val="24"/>
        </w:rPr>
        <w:t>.</w:t>
      </w:r>
    </w:p>
    <w:p w14:paraId="60F7E0E7" w14:textId="03D89109" w:rsidR="008A187D" w:rsidRPr="0073381F" w:rsidRDefault="008A187D"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The data will be monitored and objectively analysed </w:t>
      </w:r>
      <w:r w:rsidR="00635D3D" w:rsidRPr="0073381F">
        <w:rPr>
          <w:rFonts w:ascii="Arial" w:hAnsi="Arial" w:cs="Arial"/>
          <w:color w:val="000000" w:themeColor="text1"/>
          <w:sz w:val="24"/>
          <w:szCs w:val="24"/>
        </w:rPr>
        <w:t>annually</w:t>
      </w:r>
      <w:r w:rsidRPr="0073381F">
        <w:rPr>
          <w:rFonts w:ascii="Arial" w:hAnsi="Arial" w:cs="Arial"/>
          <w:color w:val="000000" w:themeColor="text1"/>
          <w:sz w:val="24"/>
          <w:szCs w:val="24"/>
        </w:rPr>
        <w:t xml:space="preserve"> by the </w:t>
      </w:r>
      <w:r w:rsidR="00635D3D" w:rsidRPr="0073381F">
        <w:rPr>
          <w:rFonts w:ascii="Arial" w:hAnsi="Arial" w:cs="Arial"/>
          <w:color w:val="000000" w:themeColor="text1"/>
          <w:sz w:val="24"/>
          <w:szCs w:val="24"/>
        </w:rPr>
        <w:t>S</w:t>
      </w:r>
      <w:r w:rsidR="004D02B0" w:rsidRPr="0073381F">
        <w:rPr>
          <w:rFonts w:ascii="Arial" w:hAnsi="Arial" w:cs="Arial"/>
          <w:color w:val="000000" w:themeColor="text1"/>
          <w:sz w:val="24"/>
          <w:szCs w:val="24"/>
        </w:rPr>
        <w:t>END Transport Officer</w:t>
      </w:r>
      <w:r w:rsidRPr="0073381F">
        <w:rPr>
          <w:rFonts w:ascii="Arial" w:hAnsi="Arial" w:cs="Arial"/>
          <w:color w:val="000000" w:themeColor="text1"/>
          <w:sz w:val="24"/>
          <w:szCs w:val="24"/>
        </w:rPr>
        <w:t xml:space="preserve"> and the </w:t>
      </w:r>
      <w:r w:rsidR="004D02B0" w:rsidRPr="0073381F">
        <w:rPr>
          <w:rFonts w:ascii="Arial" w:hAnsi="Arial" w:cs="Arial"/>
          <w:color w:val="000000" w:themeColor="text1"/>
          <w:sz w:val="24"/>
          <w:szCs w:val="24"/>
        </w:rPr>
        <w:t>SEND Transport Team</w:t>
      </w:r>
      <w:r w:rsidRPr="0073381F">
        <w:rPr>
          <w:rFonts w:ascii="Arial" w:hAnsi="Arial" w:cs="Arial"/>
          <w:color w:val="000000" w:themeColor="text1"/>
          <w:sz w:val="24"/>
          <w:szCs w:val="24"/>
        </w:rPr>
        <w:t xml:space="preserve">. Attempts will be made to identify possible factors contributing to the behaviour, any system problems or inadequacies with existing support. The data will also be analysed considering the protected characteristics under the Equality Act 2010 to inform </w:t>
      </w:r>
      <w:r w:rsidR="00B13E0C" w:rsidRPr="0073381F">
        <w:rPr>
          <w:rFonts w:ascii="Arial" w:hAnsi="Arial" w:cs="Arial"/>
          <w:color w:val="000000" w:themeColor="text1"/>
          <w:sz w:val="24"/>
          <w:szCs w:val="24"/>
        </w:rPr>
        <w:t>SEND Transport</w:t>
      </w:r>
      <w:r w:rsidRPr="0073381F">
        <w:rPr>
          <w:rFonts w:ascii="Arial" w:hAnsi="Arial" w:cs="Arial"/>
          <w:color w:val="000000" w:themeColor="text1"/>
          <w:sz w:val="24"/>
          <w:szCs w:val="24"/>
        </w:rPr>
        <w:t xml:space="preserve"> policies and practice.</w:t>
      </w:r>
    </w:p>
    <w:p w14:paraId="2CB26EC4" w14:textId="77777777" w:rsidR="009B7A41" w:rsidRPr="0073381F" w:rsidRDefault="009B7A41" w:rsidP="0074649E">
      <w:pPr>
        <w:spacing w:after="0" w:line="240" w:lineRule="auto"/>
        <w:rPr>
          <w:rFonts w:ascii="Arial" w:hAnsi="Arial" w:cs="Arial"/>
          <w:color w:val="000000" w:themeColor="text1"/>
          <w:sz w:val="24"/>
          <w:szCs w:val="24"/>
        </w:rPr>
      </w:pPr>
    </w:p>
    <w:p w14:paraId="2268F356" w14:textId="77777777" w:rsidR="009B7A41" w:rsidRPr="0073381F" w:rsidRDefault="009B7A41" w:rsidP="0074649E">
      <w:pPr>
        <w:spacing w:after="0" w:line="240" w:lineRule="auto"/>
        <w:rPr>
          <w:rFonts w:ascii="Arial" w:hAnsi="Arial" w:cs="Arial"/>
          <w:color w:val="000000" w:themeColor="text1"/>
          <w:sz w:val="24"/>
          <w:szCs w:val="24"/>
        </w:rPr>
      </w:pPr>
    </w:p>
    <w:p w14:paraId="0D96C13C" w14:textId="77777777" w:rsidR="009B7A41" w:rsidRPr="0073381F" w:rsidRDefault="009B7A41" w:rsidP="0074649E">
      <w:pPr>
        <w:spacing w:after="0" w:line="240" w:lineRule="auto"/>
        <w:rPr>
          <w:rFonts w:ascii="Arial" w:hAnsi="Arial" w:cs="Arial"/>
          <w:color w:val="000000" w:themeColor="text1"/>
          <w:sz w:val="24"/>
          <w:szCs w:val="24"/>
        </w:rPr>
      </w:pPr>
    </w:p>
    <w:p w14:paraId="2E4C6215" w14:textId="77777777" w:rsidR="00CB47F8" w:rsidRPr="0073381F" w:rsidRDefault="00CB47F8" w:rsidP="0074649E">
      <w:pPr>
        <w:spacing w:after="0" w:line="240" w:lineRule="auto"/>
        <w:rPr>
          <w:rFonts w:ascii="Arial" w:hAnsi="Arial" w:cs="Arial"/>
          <w:color w:val="000000" w:themeColor="text1"/>
          <w:sz w:val="24"/>
          <w:szCs w:val="24"/>
        </w:rPr>
      </w:pPr>
    </w:p>
    <w:p w14:paraId="275E58D8" w14:textId="77777777" w:rsidR="00CB47F8" w:rsidRPr="0073381F" w:rsidRDefault="00CB47F8" w:rsidP="0074649E">
      <w:pPr>
        <w:spacing w:after="0" w:line="240" w:lineRule="auto"/>
        <w:rPr>
          <w:rFonts w:ascii="Arial" w:hAnsi="Arial" w:cs="Arial"/>
          <w:color w:val="000000" w:themeColor="text1"/>
          <w:sz w:val="24"/>
          <w:szCs w:val="24"/>
        </w:rPr>
      </w:pPr>
    </w:p>
    <w:p w14:paraId="64F8C560" w14:textId="77777777" w:rsidR="00CB47F8" w:rsidRPr="0073381F" w:rsidRDefault="00CB47F8" w:rsidP="0074649E">
      <w:pPr>
        <w:spacing w:after="0" w:line="240" w:lineRule="auto"/>
        <w:rPr>
          <w:rFonts w:ascii="Arial" w:hAnsi="Arial" w:cs="Arial"/>
          <w:color w:val="000000" w:themeColor="text1"/>
          <w:sz w:val="24"/>
          <w:szCs w:val="24"/>
        </w:rPr>
      </w:pPr>
    </w:p>
    <w:p w14:paraId="6CDADE94" w14:textId="77777777" w:rsidR="00CB47F8" w:rsidRPr="0073381F" w:rsidRDefault="00CB47F8" w:rsidP="0074649E">
      <w:pPr>
        <w:spacing w:after="0" w:line="240" w:lineRule="auto"/>
        <w:rPr>
          <w:rFonts w:ascii="Arial" w:hAnsi="Arial" w:cs="Arial"/>
          <w:color w:val="000000" w:themeColor="text1"/>
          <w:sz w:val="24"/>
          <w:szCs w:val="24"/>
        </w:rPr>
      </w:pPr>
    </w:p>
    <w:p w14:paraId="5CF8BEC6" w14:textId="77777777" w:rsidR="00CB47F8" w:rsidRPr="0073381F" w:rsidRDefault="00CB47F8" w:rsidP="0074649E">
      <w:pPr>
        <w:spacing w:after="0" w:line="240" w:lineRule="auto"/>
        <w:rPr>
          <w:rFonts w:ascii="Arial" w:hAnsi="Arial" w:cs="Arial"/>
          <w:color w:val="000000" w:themeColor="text1"/>
          <w:sz w:val="24"/>
          <w:szCs w:val="24"/>
        </w:rPr>
      </w:pPr>
    </w:p>
    <w:p w14:paraId="3112DD8A" w14:textId="77777777" w:rsidR="00CB47F8" w:rsidRPr="0073381F" w:rsidRDefault="00CB47F8" w:rsidP="0074649E">
      <w:pPr>
        <w:spacing w:after="0" w:line="240" w:lineRule="auto"/>
        <w:rPr>
          <w:rFonts w:ascii="Arial" w:hAnsi="Arial" w:cs="Arial"/>
          <w:color w:val="000000" w:themeColor="text1"/>
          <w:sz w:val="24"/>
          <w:szCs w:val="24"/>
        </w:rPr>
      </w:pPr>
    </w:p>
    <w:p w14:paraId="1FDA1376" w14:textId="77777777" w:rsidR="009B7A41" w:rsidRPr="0073381F" w:rsidRDefault="009B7A41" w:rsidP="0074649E">
      <w:pPr>
        <w:spacing w:after="0" w:line="240" w:lineRule="auto"/>
        <w:rPr>
          <w:rFonts w:ascii="Arial" w:hAnsi="Arial" w:cs="Arial"/>
          <w:color w:val="000000" w:themeColor="text1"/>
          <w:sz w:val="24"/>
          <w:szCs w:val="24"/>
        </w:rPr>
      </w:pPr>
    </w:p>
    <w:p w14:paraId="26710C55" w14:textId="77777777" w:rsidR="009B7A41" w:rsidRPr="0073381F" w:rsidRDefault="009B7A41" w:rsidP="0074649E">
      <w:pPr>
        <w:spacing w:after="0" w:line="240" w:lineRule="auto"/>
        <w:rPr>
          <w:rFonts w:ascii="Arial" w:hAnsi="Arial" w:cs="Arial"/>
          <w:color w:val="000000" w:themeColor="text1"/>
          <w:sz w:val="24"/>
          <w:szCs w:val="24"/>
        </w:rPr>
      </w:pPr>
    </w:p>
    <w:p w14:paraId="56B2A165" w14:textId="77777777" w:rsidR="009B7A41" w:rsidRPr="0073381F" w:rsidRDefault="009B7A41" w:rsidP="0074649E">
      <w:pPr>
        <w:spacing w:after="0" w:line="240" w:lineRule="auto"/>
        <w:rPr>
          <w:rFonts w:ascii="Arial" w:hAnsi="Arial" w:cs="Arial"/>
          <w:color w:val="000000" w:themeColor="text1"/>
          <w:sz w:val="24"/>
          <w:szCs w:val="24"/>
        </w:rPr>
      </w:pPr>
    </w:p>
    <w:p w14:paraId="31ADFB97" w14:textId="77777777" w:rsidR="009B7A41" w:rsidRPr="0073381F" w:rsidRDefault="009B7A41" w:rsidP="0074649E">
      <w:pPr>
        <w:spacing w:after="0" w:line="240" w:lineRule="auto"/>
        <w:rPr>
          <w:rFonts w:ascii="Arial" w:hAnsi="Arial" w:cs="Arial"/>
          <w:color w:val="000000" w:themeColor="text1"/>
          <w:sz w:val="24"/>
          <w:szCs w:val="24"/>
        </w:rPr>
      </w:pPr>
    </w:p>
    <w:p w14:paraId="3E935852" w14:textId="207BE16D" w:rsidR="00BC2008" w:rsidRPr="0073381F" w:rsidRDefault="00BC2008" w:rsidP="0074649E">
      <w:pPr>
        <w:spacing w:after="0" w:line="240" w:lineRule="auto"/>
        <w:rPr>
          <w:rFonts w:ascii="Arial" w:hAnsi="Arial" w:cs="Arial"/>
          <w:color w:val="000000" w:themeColor="text1"/>
          <w:sz w:val="24"/>
          <w:szCs w:val="24"/>
        </w:rPr>
      </w:pPr>
    </w:p>
    <w:p w14:paraId="14A9E6C5" w14:textId="77777777" w:rsidR="00BE33C0" w:rsidRPr="0073381F" w:rsidRDefault="00BE33C0">
      <w:pPr>
        <w:rPr>
          <w:rFonts w:ascii="Arial" w:hAnsi="Arial" w:cs="Arial"/>
          <w:b/>
          <w:bCs/>
          <w:color w:val="000000" w:themeColor="text1"/>
          <w:sz w:val="24"/>
          <w:szCs w:val="24"/>
          <w:u w:val="single"/>
        </w:rPr>
      </w:pPr>
      <w:r w:rsidRPr="0073381F">
        <w:rPr>
          <w:rFonts w:ascii="Arial" w:hAnsi="Arial" w:cs="Arial"/>
          <w:b/>
          <w:bCs/>
          <w:color w:val="000000" w:themeColor="text1"/>
          <w:sz w:val="24"/>
          <w:szCs w:val="24"/>
          <w:u w:val="single"/>
        </w:rPr>
        <w:br w:type="page"/>
      </w:r>
    </w:p>
    <w:p w14:paraId="04F91D54" w14:textId="0781ABD6" w:rsidR="007E0520" w:rsidRPr="009C59EA" w:rsidRDefault="00C023BB" w:rsidP="009C59EA">
      <w:pPr>
        <w:pStyle w:val="Heading2"/>
        <w:rPr>
          <w:rFonts w:ascii="Arial" w:hAnsi="Arial" w:cs="Arial"/>
          <w:color w:val="000000" w:themeColor="text1"/>
        </w:rPr>
      </w:pPr>
      <w:bookmarkStart w:id="12" w:name="_Toc230966440"/>
      <w:r w:rsidRPr="009C59EA">
        <w:rPr>
          <w:rFonts w:ascii="Arial" w:hAnsi="Arial" w:cs="Arial"/>
          <w:color w:val="000000" w:themeColor="text1"/>
        </w:rPr>
        <w:lastRenderedPageBreak/>
        <w:t>L</w:t>
      </w:r>
      <w:r w:rsidR="007E0520" w:rsidRPr="009C59EA">
        <w:rPr>
          <w:rFonts w:ascii="Arial" w:hAnsi="Arial" w:cs="Arial"/>
          <w:color w:val="000000" w:themeColor="text1"/>
        </w:rPr>
        <w:t>egal Framework</w:t>
      </w:r>
      <w:bookmarkEnd w:id="12"/>
      <w:r w:rsidR="007E0520" w:rsidRPr="009C59EA">
        <w:rPr>
          <w:rFonts w:ascii="Arial" w:hAnsi="Arial" w:cs="Arial"/>
          <w:color w:val="000000" w:themeColor="text1"/>
        </w:rPr>
        <w:t xml:space="preserve"> </w:t>
      </w:r>
    </w:p>
    <w:p w14:paraId="27C65CA1" w14:textId="33BE17BC" w:rsidR="007E0520" w:rsidRPr="0073381F" w:rsidRDefault="007E0520"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This policy has due regard to all relevant legislation and statutory guidance including, but not limited to, the following: </w:t>
      </w:r>
    </w:p>
    <w:tbl>
      <w:tblPr>
        <w:tblW w:w="10440" w:type="dxa"/>
        <w:tblInd w:w="-702" w:type="dxa"/>
        <w:tblLook w:val="04A0" w:firstRow="1" w:lastRow="0" w:firstColumn="1" w:lastColumn="0" w:noHBand="0" w:noVBand="1"/>
      </w:tblPr>
      <w:tblGrid>
        <w:gridCol w:w="10440"/>
      </w:tblGrid>
      <w:tr w:rsidR="0073381F" w:rsidRPr="0073381F" w14:paraId="4C4E19C8" w14:textId="77777777" w:rsidTr="0098122B">
        <w:trPr>
          <w:trHeight w:val="315"/>
        </w:trPr>
        <w:tc>
          <w:tcPr>
            <w:tcW w:w="10440" w:type="dxa"/>
            <w:tcBorders>
              <w:top w:val="nil"/>
              <w:left w:val="nil"/>
              <w:bottom w:val="nil"/>
              <w:right w:val="nil"/>
            </w:tcBorders>
            <w:noWrap/>
            <w:vAlign w:val="center"/>
            <w:hideMark/>
          </w:tcPr>
          <w:p w14:paraId="5CA54B7E" w14:textId="77777777" w:rsidR="0098122B" w:rsidRPr="0073381F" w:rsidRDefault="0098122B" w:rsidP="0098122B">
            <w:pPr>
              <w:spacing w:after="0" w:line="240" w:lineRule="auto"/>
              <w:rPr>
                <w:rFonts w:ascii="Arial" w:eastAsia="Times New Roman" w:hAnsi="Arial" w:cs="Arial"/>
                <w:color w:val="000000" w:themeColor="text1"/>
                <w:kern w:val="0"/>
                <w:sz w:val="24"/>
                <w:szCs w:val="24"/>
                <w:lang w:eastAsia="en-GB"/>
                <w14:ligatures w14:val="none"/>
              </w:rPr>
            </w:pPr>
            <w:r w:rsidRPr="0073381F">
              <w:rPr>
                <w:rFonts w:ascii="Arial" w:eastAsia="Symbol" w:hAnsi="Arial" w:cs="Arial"/>
                <w:color w:val="000000" w:themeColor="text1"/>
                <w:kern w:val="0"/>
                <w:sz w:val="24"/>
                <w:szCs w:val="24"/>
                <w:lang w:eastAsia="en-GB"/>
                <w14:ligatures w14:val="none"/>
              </w:rPr>
              <w:t>·</w:t>
            </w:r>
            <w:r w:rsidRPr="0073381F">
              <w:rPr>
                <w:rFonts w:ascii="Arial" w:eastAsia="Symbol" w:hAnsi="Arial" w:cs="Arial"/>
                <w:color w:val="000000" w:themeColor="text1"/>
                <w:kern w:val="0"/>
                <w:sz w:val="14"/>
                <w:szCs w:val="14"/>
                <w:lang w:eastAsia="en-GB"/>
                <w14:ligatures w14:val="none"/>
              </w:rPr>
              <w:t xml:space="preserve">       </w:t>
            </w:r>
            <w:r w:rsidRPr="0073381F">
              <w:rPr>
                <w:rFonts w:ascii="Arial" w:eastAsia="Symbol" w:hAnsi="Arial" w:cs="Arial"/>
                <w:color w:val="000000" w:themeColor="text1"/>
                <w:kern w:val="0"/>
                <w:sz w:val="24"/>
                <w:szCs w:val="24"/>
                <w:lang w:eastAsia="en-GB"/>
                <w14:ligatures w14:val="none"/>
              </w:rPr>
              <w:t>Children Act 1989</w:t>
            </w:r>
          </w:p>
        </w:tc>
      </w:tr>
      <w:tr w:rsidR="0073381F" w:rsidRPr="0073381F" w14:paraId="0FA34DAA" w14:textId="77777777" w:rsidTr="0098122B">
        <w:trPr>
          <w:trHeight w:val="315"/>
        </w:trPr>
        <w:tc>
          <w:tcPr>
            <w:tcW w:w="10440" w:type="dxa"/>
            <w:tcBorders>
              <w:top w:val="nil"/>
              <w:left w:val="nil"/>
              <w:bottom w:val="nil"/>
              <w:right w:val="nil"/>
            </w:tcBorders>
            <w:noWrap/>
            <w:vAlign w:val="center"/>
            <w:hideMark/>
          </w:tcPr>
          <w:p w14:paraId="6B3FF4E8" w14:textId="77777777" w:rsidR="0098122B" w:rsidRPr="0073381F" w:rsidRDefault="0098122B" w:rsidP="0098122B">
            <w:pPr>
              <w:spacing w:after="0" w:line="240" w:lineRule="auto"/>
              <w:rPr>
                <w:rFonts w:ascii="Arial" w:eastAsia="Times New Roman" w:hAnsi="Arial" w:cs="Arial"/>
                <w:color w:val="000000" w:themeColor="text1"/>
                <w:kern w:val="0"/>
                <w:sz w:val="24"/>
                <w:szCs w:val="24"/>
                <w:lang w:eastAsia="en-GB"/>
                <w14:ligatures w14:val="none"/>
              </w:rPr>
            </w:pPr>
            <w:r w:rsidRPr="0073381F">
              <w:rPr>
                <w:rFonts w:ascii="Arial" w:eastAsia="Symbol" w:hAnsi="Arial" w:cs="Arial"/>
                <w:color w:val="000000" w:themeColor="text1"/>
                <w:kern w:val="0"/>
                <w:sz w:val="24"/>
                <w:szCs w:val="24"/>
                <w:lang w:eastAsia="en-GB"/>
                <w14:ligatures w14:val="none"/>
              </w:rPr>
              <w:t>·</w:t>
            </w:r>
            <w:r w:rsidRPr="0073381F">
              <w:rPr>
                <w:rFonts w:ascii="Arial" w:eastAsia="Symbol" w:hAnsi="Arial" w:cs="Arial"/>
                <w:color w:val="000000" w:themeColor="text1"/>
                <w:kern w:val="0"/>
                <w:sz w:val="14"/>
                <w:szCs w:val="14"/>
                <w:lang w:eastAsia="en-GB"/>
                <w14:ligatures w14:val="none"/>
              </w:rPr>
              <w:t xml:space="preserve">       </w:t>
            </w:r>
            <w:r w:rsidRPr="0073381F">
              <w:rPr>
                <w:rFonts w:ascii="Arial" w:eastAsia="Symbol" w:hAnsi="Arial" w:cs="Arial"/>
                <w:color w:val="000000" w:themeColor="text1"/>
                <w:kern w:val="0"/>
                <w:sz w:val="24"/>
                <w:szCs w:val="24"/>
                <w:lang w:eastAsia="en-GB"/>
                <w14:ligatures w14:val="none"/>
              </w:rPr>
              <w:t xml:space="preserve">Children and Families Act 2014, </w:t>
            </w:r>
          </w:p>
        </w:tc>
      </w:tr>
      <w:tr w:rsidR="0073381F" w:rsidRPr="0073381F" w14:paraId="6B53ED3F" w14:textId="77777777" w:rsidTr="0098122B">
        <w:trPr>
          <w:trHeight w:val="315"/>
        </w:trPr>
        <w:tc>
          <w:tcPr>
            <w:tcW w:w="10440" w:type="dxa"/>
            <w:tcBorders>
              <w:top w:val="nil"/>
              <w:left w:val="nil"/>
              <w:bottom w:val="nil"/>
              <w:right w:val="nil"/>
            </w:tcBorders>
            <w:noWrap/>
            <w:vAlign w:val="center"/>
            <w:hideMark/>
          </w:tcPr>
          <w:p w14:paraId="06E71D19" w14:textId="77777777" w:rsidR="0098122B" w:rsidRPr="0073381F" w:rsidRDefault="0098122B" w:rsidP="0098122B">
            <w:pPr>
              <w:spacing w:after="0" w:line="240" w:lineRule="auto"/>
              <w:rPr>
                <w:rFonts w:ascii="Arial" w:eastAsia="Times New Roman" w:hAnsi="Arial" w:cs="Arial"/>
                <w:color w:val="000000" w:themeColor="text1"/>
                <w:kern w:val="0"/>
                <w:sz w:val="24"/>
                <w:szCs w:val="24"/>
                <w:lang w:eastAsia="en-GB"/>
                <w14:ligatures w14:val="none"/>
              </w:rPr>
            </w:pPr>
            <w:r w:rsidRPr="0073381F">
              <w:rPr>
                <w:rFonts w:ascii="Arial" w:eastAsia="Symbol" w:hAnsi="Arial" w:cs="Arial"/>
                <w:color w:val="000000" w:themeColor="text1"/>
                <w:kern w:val="0"/>
                <w:sz w:val="24"/>
                <w:szCs w:val="24"/>
                <w:lang w:eastAsia="en-GB"/>
                <w14:ligatures w14:val="none"/>
              </w:rPr>
              <w:t>·</w:t>
            </w:r>
            <w:r w:rsidRPr="0073381F">
              <w:rPr>
                <w:rFonts w:ascii="Arial" w:eastAsia="Symbol" w:hAnsi="Arial" w:cs="Arial"/>
                <w:color w:val="000000" w:themeColor="text1"/>
                <w:kern w:val="0"/>
                <w:sz w:val="14"/>
                <w:szCs w:val="14"/>
                <w:lang w:eastAsia="en-GB"/>
                <w14:ligatures w14:val="none"/>
              </w:rPr>
              <w:t xml:space="preserve">       </w:t>
            </w:r>
            <w:r w:rsidRPr="0073381F">
              <w:rPr>
                <w:rFonts w:ascii="Arial" w:eastAsia="Symbol" w:hAnsi="Arial" w:cs="Arial"/>
                <w:color w:val="000000" w:themeColor="text1"/>
                <w:kern w:val="0"/>
                <w:sz w:val="24"/>
                <w:szCs w:val="24"/>
                <w:lang w:eastAsia="en-GB"/>
                <w14:ligatures w14:val="none"/>
              </w:rPr>
              <w:t xml:space="preserve">Communications Act 2003 </w:t>
            </w:r>
          </w:p>
        </w:tc>
      </w:tr>
      <w:tr w:rsidR="0073381F" w:rsidRPr="0073381F" w14:paraId="4FA5A21C" w14:textId="77777777" w:rsidTr="0098122B">
        <w:trPr>
          <w:trHeight w:val="315"/>
        </w:trPr>
        <w:tc>
          <w:tcPr>
            <w:tcW w:w="10440" w:type="dxa"/>
            <w:tcBorders>
              <w:top w:val="nil"/>
              <w:left w:val="nil"/>
              <w:bottom w:val="nil"/>
              <w:right w:val="nil"/>
            </w:tcBorders>
            <w:noWrap/>
            <w:vAlign w:val="center"/>
            <w:hideMark/>
          </w:tcPr>
          <w:p w14:paraId="0DC16753" w14:textId="77777777" w:rsidR="0098122B" w:rsidRPr="0073381F" w:rsidRDefault="0098122B" w:rsidP="0098122B">
            <w:pPr>
              <w:spacing w:after="0" w:line="240" w:lineRule="auto"/>
              <w:rPr>
                <w:rFonts w:ascii="Arial" w:eastAsia="Times New Roman" w:hAnsi="Arial" w:cs="Arial"/>
                <w:color w:val="000000" w:themeColor="text1"/>
                <w:kern w:val="0"/>
                <w:sz w:val="24"/>
                <w:szCs w:val="24"/>
                <w:lang w:eastAsia="en-GB"/>
                <w14:ligatures w14:val="none"/>
              </w:rPr>
            </w:pPr>
            <w:r w:rsidRPr="0073381F">
              <w:rPr>
                <w:rFonts w:ascii="Arial" w:eastAsia="Symbol" w:hAnsi="Arial" w:cs="Arial"/>
                <w:color w:val="000000" w:themeColor="text1"/>
                <w:kern w:val="0"/>
                <w:sz w:val="24"/>
                <w:szCs w:val="24"/>
                <w:lang w:eastAsia="en-GB"/>
                <w14:ligatures w14:val="none"/>
              </w:rPr>
              <w:t>·</w:t>
            </w:r>
            <w:r w:rsidRPr="0073381F">
              <w:rPr>
                <w:rFonts w:ascii="Arial" w:eastAsia="Symbol" w:hAnsi="Arial" w:cs="Arial"/>
                <w:color w:val="000000" w:themeColor="text1"/>
                <w:kern w:val="0"/>
                <w:sz w:val="14"/>
                <w:szCs w:val="14"/>
                <w:lang w:eastAsia="en-GB"/>
                <w14:ligatures w14:val="none"/>
              </w:rPr>
              <w:t xml:space="preserve">       </w:t>
            </w:r>
            <w:r w:rsidRPr="0073381F">
              <w:rPr>
                <w:rFonts w:ascii="Arial" w:eastAsia="Symbol" w:hAnsi="Arial" w:cs="Arial"/>
                <w:color w:val="000000" w:themeColor="text1"/>
                <w:kern w:val="0"/>
                <w:sz w:val="24"/>
                <w:szCs w:val="24"/>
                <w:lang w:eastAsia="en-GB"/>
                <w14:ligatures w14:val="none"/>
              </w:rPr>
              <w:t xml:space="preserve">DfE (2013) ‘Use of reasonable force’ </w:t>
            </w:r>
          </w:p>
        </w:tc>
      </w:tr>
      <w:tr w:rsidR="0073381F" w:rsidRPr="0073381F" w14:paraId="27C0F1DC" w14:textId="77777777" w:rsidTr="0098122B">
        <w:trPr>
          <w:trHeight w:val="315"/>
        </w:trPr>
        <w:tc>
          <w:tcPr>
            <w:tcW w:w="10440" w:type="dxa"/>
            <w:tcBorders>
              <w:top w:val="nil"/>
              <w:left w:val="nil"/>
              <w:bottom w:val="nil"/>
              <w:right w:val="nil"/>
            </w:tcBorders>
            <w:noWrap/>
            <w:vAlign w:val="center"/>
            <w:hideMark/>
          </w:tcPr>
          <w:p w14:paraId="2048E68A" w14:textId="77777777" w:rsidR="0098122B" w:rsidRPr="0073381F" w:rsidRDefault="0098122B" w:rsidP="0098122B">
            <w:pPr>
              <w:spacing w:after="0" w:line="240" w:lineRule="auto"/>
              <w:rPr>
                <w:rFonts w:ascii="Arial" w:eastAsia="Times New Roman" w:hAnsi="Arial" w:cs="Arial"/>
                <w:color w:val="000000" w:themeColor="text1"/>
                <w:kern w:val="0"/>
                <w:sz w:val="24"/>
                <w:szCs w:val="24"/>
                <w:lang w:eastAsia="en-GB"/>
                <w14:ligatures w14:val="none"/>
              </w:rPr>
            </w:pPr>
            <w:r w:rsidRPr="0073381F">
              <w:rPr>
                <w:rFonts w:ascii="Arial" w:eastAsia="Symbol" w:hAnsi="Arial" w:cs="Arial"/>
                <w:color w:val="000000" w:themeColor="text1"/>
                <w:kern w:val="0"/>
                <w:sz w:val="24"/>
                <w:szCs w:val="24"/>
                <w:lang w:eastAsia="en-GB"/>
                <w14:ligatures w14:val="none"/>
              </w:rPr>
              <w:t>·</w:t>
            </w:r>
            <w:r w:rsidRPr="0073381F">
              <w:rPr>
                <w:rFonts w:ascii="Arial" w:eastAsia="Symbol" w:hAnsi="Arial" w:cs="Arial"/>
                <w:color w:val="000000" w:themeColor="text1"/>
                <w:kern w:val="0"/>
                <w:sz w:val="14"/>
                <w:szCs w:val="14"/>
                <w:lang w:eastAsia="en-GB"/>
                <w14:ligatures w14:val="none"/>
              </w:rPr>
              <w:t xml:space="preserve">       </w:t>
            </w:r>
            <w:r w:rsidRPr="0073381F">
              <w:rPr>
                <w:rFonts w:ascii="Arial" w:eastAsia="Symbol" w:hAnsi="Arial" w:cs="Arial"/>
                <w:color w:val="000000" w:themeColor="text1"/>
                <w:kern w:val="0"/>
                <w:sz w:val="24"/>
                <w:szCs w:val="24"/>
                <w:lang w:eastAsia="en-GB"/>
                <w14:ligatures w14:val="none"/>
              </w:rPr>
              <w:t xml:space="preserve">DfE (2015) ‘Special educational needs and disability code of practice: 0 to 25 years’ </w:t>
            </w:r>
          </w:p>
        </w:tc>
      </w:tr>
      <w:tr w:rsidR="0073381F" w:rsidRPr="0073381F" w14:paraId="3ADB4314" w14:textId="77777777" w:rsidTr="0098122B">
        <w:trPr>
          <w:trHeight w:val="315"/>
        </w:trPr>
        <w:tc>
          <w:tcPr>
            <w:tcW w:w="10440" w:type="dxa"/>
            <w:tcBorders>
              <w:top w:val="nil"/>
              <w:left w:val="nil"/>
              <w:bottom w:val="nil"/>
              <w:right w:val="nil"/>
            </w:tcBorders>
            <w:noWrap/>
            <w:vAlign w:val="center"/>
            <w:hideMark/>
          </w:tcPr>
          <w:p w14:paraId="300B4177" w14:textId="77777777" w:rsidR="0098122B" w:rsidRPr="0073381F" w:rsidRDefault="0098122B" w:rsidP="0098122B">
            <w:pPr>
              <w:spacing w:after="0" w:line="240" w:lineRule="auto"/>
              <w:rPr>
                <w:rFonts w:ascii="Arial" w:eastAsia="Times New Roman" w:hAnsi="Arial" w:cs="Arial"/>
                <w:color w:val="000000" w:themeColor="text1"/>
                <w:kern w:val="0"/>
                <w:sz w:val="24"/>
                <w:szCs w:val="24"/>
                <w:lang w:eastAsia="en-GB"/>
                <w14:ligatures w14:val="none"/>
              </w:rPr>
            </w:pPr>
            <w:r w:rsidRPr="0073381F">
              <w:rPr>
                <w:rFonts w:ascii="Arial" w:eastAsia="Symbol" w:hAnsi="Arial" w:cs="Arial"/>
                <w:color w:val="000000" w:themeColor="text1"/>
                <w:kern w:val="0"/>
                <w:sz w:val="24"/>
                <w:szCs w:val="24"/>
                <w:lang w:eastAsia="en-GB"/>
                <w14:ligatures w14:val="none"/>
              </w:rPr>
              <w:t>·</w:t>
            </w:r>
            <w:r w:rsidRPr="0073381F">
              <w:rPr>
                <w:rFonts w:ascii="Arial" w:eastAsia="Symbol" w:hAnsi="Arial" w:cs="Arial"/>
                <w:color w:val="000000" w:themeColor="text1"/>
                <w:kern w:val="0"/>
                <w:sz w:val="14"/>
                <w:szCs w:val="14"/>
                <w:lang w:eastAsia="en-GB"/>
                <w14:ligatures w14:val="none"/>
              </w:rPr>
              <w:t xml:space="preserve">       </w:t>
            </w:r>
            <w:r w:rsidRPr="0073381F">
              <w:rPr>
                <w:rFonts w:ascii="Arial" w:eastAsia="Symbol" w:hAnsi="Arial" w:cs="Arial"/>
                <w:color w:val="000000" w:themeColor="text1"/>
                <w:kern w:val="0"/>
                <w:sz w:val="24"/>
                <w:szCs w:val="24"/>
                <w:lang w:eastAsia="en-GB"/>
                <w14:ligatures w14:val="none"/>
              </w:rPr>
              <w:t xml:space="preserve">DfE (2018) ‘Mental health and behaviour in schools’ </w:t>
            </w:r>
          </w:p>
        </w:tc>
      </w:tr>
      <w:tr w:rsidR="0073381F" w:rsidRPr="0073381F" w14:paraId="5D98EE20" w14:textId="77777777" w:rsidTr="0098122B">
        <w:trPr>
          <w:trHeight w:val="315"/>
        </w:trPr>
        <w:tc>
          <w:tcPr>
            <w:tcW w:w="10440" w:type="dxa"/>
            <w:tcBorders>
              <w:top w:val="nil"/>
              <w:left w:val="nil"/>
              <w:bottom w:val="nil"/>
              <w:right w:val="nil"/>
            </w:tcBorders>
            <w:noWrap/>
            <w:vAlign w:val="center"/>
            <w:hideMark/>
          </w:tcPr>
          <w:p w14:paraId="08A92FBC" w14:textId="77777777" w:rsidR="0098122B" w:rsidRPr="0073381F" w:rsidRDefault="0098122B" w:rsidP="0098122B">
            <w:pPr>
              <w:spacing w:after="0" w:line="240" w:lineRule="auto"/>
              <w:rPr>
                <w:rFonts w:ascii="Arial" w:eastAsia="Times New Roman" w:hAnsi="Arial" w:cs="Arial"/>
                <w:color w:val="000000" w:themeColor="text1"/>
                <w:kern w:val="0"/>
                <w:sz w:val="24"/>
                <w:szCs w:val="24"/>
                <w:lang w:eastAsia="en-GB"/>
                <w14:ligatures w14:val="none"/>
              </w:rPr>
            </w:pPr>
            <w:r w:rsidRPr="0073381F">
              <w:rPr>
                <w:rFonts w:ascii="Arial" w:eastAsia="Symbol" w:hAnsi="Arial" w:cs="Arial"/>
                <w:color w:val="000000" w:themeColor="text1"/>
                <w:kern w:val="0"/>
                <w:sz w:val="24"/>
                <w:szCs w:val="24"/>
                <w:lang w:eastAsia="en-GB"/>
                <w14:ligatures w14:val="none"/>
              </w:rPr>
              <w:t>·</w:t>
            </w:r>
            <w:r w:rsidRPr="0073381F">
              <w:rPr>
                <w:rFonts w:ascii="Arial" w:eastAsia="Symbol" w:hAnsi="Arial" w:cs="Arial"/>
                <w:color w:val="000000" w:themeColor="text1"/>
                <w:kern w:val="0"/>
                <w:sz w:val="14"/>
                <w:szCs w:val="14"/>
                <w:lang w:eastAsia="en-GB"/>
                <w14:ligatures w14:val="none"/>
              </w:rPr>
              <w:t xml:space="preserve">       </w:t>
            </w:r>
            <w:r w:rsidRPr="0073381F">
              <w:rPr>
                <w:rFonts w:ascii="Arial" w:eastAsia="Symbol" w:hAnsi="Arial" w:cs="Arial"/>
                <w:color w:val="000000" w:themeColor="text1"/>
                <w:kern w:val="0"/>
                <w:sz w:val="24"/>
                <w:szCs w:val="24"/>
                <w:lang w:eastAsia="en-GB"/>
                <w14:ligatures w14:val="none"/>
              </w:rPr>
              <w:t xml:space="preserve">DfE (2021) ‘Sexual violence and sexual harassment between children in schools and colleges’ </w:t>
            </w:r>
          </w:p>
        </w:tc>
      </w:tr>
      <w:tr w:rsidR="0073381F" w:rsidRPr="0073381F" w14:paraId="08D3B31E" w14:textId="77777777" w:rsidTr="0098122B">
        <w:trPr>
          <w:trHeight w:val="315"/>
        </w:trPr>
        <w:tc>
          <w:tcPr>
            <w:tcW w:w="10440" w:type="dxa"/>
            <w:tcBorders>
              <w:top w:val="nil"/>
              <w:left w:val="nil"/>
              <w:bottom w:val="nil"/>
              <w:right w:val="nil"/>
            </w:tcBorders>
            <w:noWrap/>
            <w:vAlign w:val="center"/>
            <w:hideMark/>
          </w:tcPr>
          <w:p w14:paraId="4EF42F9F" w14:textId="77777777" w:rsidR="0098122B" w:rsidRPr="0073381F" w:rsidRDefault="0098122B" w:rsidP="0098122B">
            <w:pPr>
              <w:spacing w:after="0" w:line="240" w:lineRule="auto"/>
              <w:rPr>
                <w:rFonts w:ascii="Arial" w:eastAsia="Times New Roman" w:hAnsi="Arial" w:cs="Arial"/>
                <w:color w:val="000000" w:themeColor="text1"/>
                <w:kern w:val="0"/>
                <w:sz w:val="24"/>
                <w:szCs w:val="24"/>
                <w:lang w:eastAsia="en-GB"/>
                <w14:ligatures w14:val="none"/>
              </w:rPr>
            </w:pPr>
            <w:r w:rsidRPr="0073381F">
              <w:rPr>
                <w:rFonts w:ascii="Arial" w:eastAsia="Symbol" w:hAnsi="Arial" w:cs="Arial"/>
                <w:color w:val="000000" w:themeColor="text1"/>
                <w:kern w:val="0"/>
                <w:sz w:val="24"/>
                <w:szCs w:val="24"/>
                <w:lang w:eastAsia="en-GB"/>
                <w14:ligatures w14:val="none"/>
              </w:rPr>
              <w:t>·</w:t>
            </w:r>
            <w:r w:rsidRPr="0073381F">
              <w:rPr>
                <w:rFonts w:ascii="Arial" w:eastAsia="Symbol" w:hAnsi="Arial" w:cs="Arial"/>
                <w:color w:val="000000" w:themeColor="text1"/>
                <w:kern w:val="0"/>
                <w:sz w:val="14"/>
                <w:szCs w:val="14"/>
                <w:lang w:eastAsia="en-GB"/>
                <w14:ligatures w14:val="none"/>
              </w:rPr>
              <w:t xml:space="preserve">       </w:t>
            </w:r>
            <w:r w:rsidRPr="0073381F">
              <w:rPr>
                <w:rFonts w:ascii="Arial" w:eastAsia="Symbol" w:hAnsi="Arial" w:cs="Arial"/>
                <w:color w:val="000000" w:themeColor="text1"/>
                <w:kern w:val="0"/>
                <w:sz w:val="24"/>
                <w:szCs w:val="24"/>
                <w:lang w:eastAsia="en-GB"/>
                <w14:ligatures w14:val="none"/>
              </w:rPr>
              <w:t xml:space="preserve">DfE (2022) ‘Behaviour in schools: advice for headteachers and school staff’ </w:t>
            </w:r>
          </w:p>
        </w:tc>
      </w:tr>
      <w:tr w:rsidR="0073381F" w:rsidRPr="0073381F" w14:paraId="44AC0378" w14:textId="77777777" w:rsidTr="0098122B">
        <w:trPr>
          <w:trHeight w:val="315"/>
        </w:trPr>
        <w:tc>
          <w:tcPr>
            <w:tcW w:w="10440" w:type="dxa"/>
            <w:tcBorders>
              <w:top w:val="nil"/>
              <w:left w:val="nil"/>
              <w:bottom w:val="nil"/>
              <w:right w:val="nil"/>
            </w:tcBorders>
            <w:noWrap/>
            <w:vAlign w:val="center"/>
            <w:hideMark/>
          </w:tcPr>
          <w:p w14:paraId="3C8B3CE5" w14:textId="77777777" w:rsidR="0098122B" w:rsidRPr="0073381F" w:rsidRDefault="0098122B" w:rsidP="0098122B">
            <w:pPr>
              <w:spacing w:after="0" w:line="240" w:lineRule="auto"/>
              <w:rPr>
                <w:rFonts w:ascii="Arial" w:eastAsia="Times New Roman" w:hAnsi="Arial" w:cs="Arial"/>
                <w:color w:val="000000" w:themeColor="text1"/>
                <w:kern w:val="0"/>
                <w:sz w:val="24"/>
                <w:szCs w:val="24"/>
                <w:lang w:eastAsia="en-GB"/>
                <w14:ligatures w14:val="none"/>
              </w:rPr>
            </w:pPr>
            <w:r w:rsidRPr="0073381F">
              <w:rPr>
                <w:rFonts w:ascii="Arial" w:eastAsia="Symbol" w:hAnsi="Arial" w:cs="Arial"/>
                <w:color w:val="000000" w:themeColor="text1"/>
                <w:kern w:val="0"/>
                <w:sz w:val="24"/>
                <w:szCs w:val="24"/>
                <w:lang w:eastAsia="en-GB"/>
                <w14:ligatures w14:val="none"/>
              </w:rPr>
              <w:t>·</w:t>
            </w:r>
            <w:r w:rsidRPr="0073381F">
              <w:rPr>
                <w:rFonts w:ascii="Arial" w:eastAsia="Symbol" w:hAnsi="Arial" w:cs="Arial"/>
                <w:color w:val="000000" w:themeColor="text1"/>
                <w:kern w:val="0"/>
                <w:sz w:val="14"/>
                <w:szCs w:val="14"/>
                <w:lang w:eastAsia="en-GB"/>
                <w14:ligatures w14:val="none"/>
              </w:rPr>
              <w:t xml:space="preserve">       </w:t>
            </w:r>
            <w:r w:rsidRPr="0073381F">
              <w:rPr>
                <w:rFonts w:ascii="Arial" w:eastAsia="Symbol" w:hAnsi="Arial" w:cs="Arial"/>
                <w:color w:val="000000" w:themeColor="text1"/>
                <w:kern w:val="0"/>
                <w:sz w:val="24"/>
                <w:szCs w:val="24"/>
                <w:lang w:eastAsia="en-GB"/>
                <w14:ligatures w14:val="none"/>
              </w:rPr>
              <w:t xml:space="preserve">DfE (2022) ‘Searching, screening and confiscation: advice for schools’ </w:t>
            </w:r>
          </w:p>
        </w:tc>
      </w:tr>
      <w:tr w:rsidR="0073381F" w:rsidRPr="0073381F" w14:paraId="2EDB1402" w14:textId="77777777" w:rsidTr="0098122B">
        <w:trPr>
          <w:trHeight w:val="315"/>
        </w:trPr>
        <w:tc>
          <w:tcPr>
            <w:tcW w:w="10440" w:type="dxa"/>
            <w:tcBorders>
              <w:top w:val="nil"/>
              <w:left w:val="nil"/>
              <w:bottom w:val="nil"/>
              <w:right w:val="nil"/>
            </w:tcBorders>
            <w:noWrap/>
            <w:vAlign w:val="center"/>
            <w:hideMark/>
          </w:tcPr>
          <w:p w14:paraId="160DEA1D" w14:textId="77777777" w:rsidR="0098122B" w:rsidRPr="0073381F" w:rsidRDefault="0098122B" w:rsidP="0098122B">
            <w:pPr>
              <w:spacing w:after="0" w:line="240" w:lineRule="auto"/>
              <w:rPr>
                <w:rFonts w:ascii="Arial" w:eastAsia="Times New Roman" w:hAnsi="Arial" w:cs="Arial"/>
                <w:color w:val="000000" w:themeColor="text1"/>
                <w:kern w:val="0"/>
                <w:sz w:val="24"/>
                <w:szCs w:val="24"/>
                <w:lang w:eastAsia="en-GB"/>
                <w14:ligatures w14:val="none"/>
              </w:rPr>
            </w:pPr>
            <w:r w:rsidRPr="0073381F">
              <w:rPr>
                <w:rFonts w:ascii="Arial" w:eastAsia="Symbol" w:hAnsi="Arial" w:cs="Arial"/>
                <w:color w:val="000000" w:themeColor="text1"/>
                <w:kern w:val="0"/>
                <w:sz w:val="24"/>
                <w:szCs w:val="24"/>
                <w:lang w:eastAsia="en-GB"/>
                <w14:ligatures w14:val="none"/>
              </w:rPr>
              <w:t>·</w:t>
            </w:r>
            <w:r w:rsidRPr="0073381F">
              <w:rPr>
                <w:rFonts w:ascii="Arial" w:eastAsia="Symbol" w:hAnsi="Arial" w:cs="Arial"/>
                <w:color w:val="000000" w:themeColor="text1"/>
                <w:kern w:val="0"/>
                <w:sz w:val="14"/>
                <w:szCs w:val="14"/>
                <w:lang w:eastAsia="en-GB"/>
                <w14:ligatures w14:val="none"/>
              </w:rPr>
              <w:t xml:space="preserve">       </w:t>
            </w:r>
            <w:r w:rsidRPr="0073381F">
              <w:rPr>
                <w:rFonts w:ascii="Arial" w:eastAsia="Symbol" w:hAnsi="Arial" w:cs="Arial"/>
                <w:color w:val="000000" w:themeColor="text1"/>
                <w:kern w:val="0"/>
                <w:sz w:val="24"/>
                <w:szCs w:val="24"/>
                <w:lang w:eastAsia="en-GB"/>
                <w14:ligatures w14:val="none"/>
              </w:rPr>
              <w:t xml:space="preserve">DfE (2023) ‘Keeping children safe in education 2023 </w:t>
            </w:r>
          </w:p>
        </w:tc>
      </w:tr>
      <w:tr w:rsidR="0073381F" w:rsidRPr="0073381F" w14:paraId="5268DB7B" w14:textId="77777777" w:rsidTr="0098122B">
        <w:trPr>
          <w:trHeight w:val="315"/>
        </w:trPr>
        <w:tc>
          <w:tcPr>
            <w:tcW w:w="10440" w:type="dxa"/>
            <w:tcBorders>
              <w:top w:val="nil"/>
              <w:left w:val="nil"/>
              <w:bottom w:val="nil"/>
              <w:right w:val="nil"/>
            </w:tcBorders>
            <w:noWrap/>
            <w:vAlign w:val="center"/>
            <w:hideMark/>
          </w:tcPr>
          <w:p w14:paraId="259B506B" w14:textId="77777777" w:rsidR="0098122B" w:rsidRPr="0073381F" w:rsidRDefault="0098122B" w:rsidP="0098122B">
            <w:pPr>
              <w:spacing w:after="0" w:line="240" w:lineRule="auto"/>
              <w:rPr>
                <w:rFonts w:ascii="Arial" w:eastAsia="Times New Roman" w:hAnsi="Arial" w:cs="Arial"/>
                <w:color w:val="000000" w:themeColor="text1"/>
                <w:kern w:val="0"/>
                <w:sz w:val="24"/>
                <w:szCs w:val="24"/>
                <w:lang w:eastAsia="en-GB"/>
                <w14:ligatures w14:val="none"/>
              </w:rPr>
            </w:pPr>
            <w:r w:rsidRPr="0073381F">
              <w:rPr>
                <w:rFonts w:ascii="Arial" w:eastAsia="Symbol" w:hAnsi="Arial" w:cs="Arial"/>
                <w:color w:val="000000" w:themeColor="text1"/>
                <w:kern w:val="0"/>
                <w:sz w:val="24"/>
                <w:szCs w:val="24"/>
                <w:lang w:eastAsia="en-GB"/>
                <w14:ligatures w14:val="none"/>
              </w:rPr>
              <w:t>·</w:t>
            </w:r>
            <w:r w:rsidRPr="0073381F">
              <w:rPr>
                <w:rFonts w:ascii="Arial" w:eastAsia="Symbol" w:hAnsi="Arial" w:cs="Arial"/>
                <w:color w:val="000000" w:themeColor="text1"/>
                <w:kern w:val="0"/>
                <w:sz w:val="14"/>
                <w:szCs w:val="14"/>
                <w:lang w:eastAsia="en-GB"/>
                <w14:ligatures w14:val="none"/>
              </w:rPr>
              <w:t xml:space="preserve">       </w:t>
            </w:r>
            <w:r w:rsidRPr="0073381F">
              <w:rPr>
                <w:rFonts w:ascii="Arial" w:eastAsia="Symbol" w:hAnsi="Arial" w:cs="Arial"/>
                <w:color w:val="000000" w:themeColor="text1"/>
                <w:kern w:val="0"/>
                <w:sz w:val="24"/>
                <w:szCs w:val="24"/>
                <w:lang w:eastAsia="en-GB"/>
                <w14:ligatures w14:val="none"/>
              </w:rPr>
              <w:t>DfE Behaviour in Schools February 2024</w:t>
            </w:r>
          </w:p>
        </w:tc>
      </w:tr>
      <w:tr w:rsidR="0073381F" w:rsidRPr="0073381F" w14:paraId="1FF141AB" w14:textId="77777777" w:rsidTr="0098122B">
        <w:trPr>
          <w:trHeight w:val="315"/>
        </w:trPr>
        <w:tc>
          <w:tcPr>
            <w:tcW w:w="10440" w:type="dxa"/>
            <w:tcBorders>
              <w:top w:val="nil"/>
              <w:left w:val="nil"/>
              <w:bottom w:val="nil"/>
              <w:right w:val="nil"/>
            </w:tcBorders>
            <w:noWrap/>
            <w:vAlign w:val="center"/>
            <w:hideMark/>
          </w:tcPr>
          <w:p w14:paraId="1BB8E9E2" w14:textId="77777777" w:rsidR="0098122B" w:rsidRPr="0073381F" w:rsidRDefault="0098122B" w:rsidP="0098122B">
            <w:pPr>
              <w:spacing w:after="0" w:line="240" w:lineRule="auto"/>
              <w:rPr>
                <w:rFonts w:ascii="Arial" w:eastAsia="Times New Roman" w:hAnsi="Arial" w:cs="Arial"/>
                <w:color w:val="000000" w:themeColor="text1"/>
                <w:kern w:val="0"/>
                <w:sz w:val="24"/>
                <w:szCs w:val="24"/>
                <w:lang w:eastAsia="en-GB"/>
                <w14:ligatures w14:val="none"/>
              </w:rPr>
            </w:pPr>
            <w:r w:rsidRPr="0073381F">
              <w:rPr>
                <w:rFonts w:ascii="Arial" w:eastAsia="Symbol" w:hAnsi="Arial" w:cs="Arial"/>
                <w:color w:val="000000" w:themeColor="text1"/>
                <w:kern w:val="0"/>
                <w:sz w:val="24"/>
                <w:szCs w:val="24"/>
                <w:lang w:eastAsia="en-GB"/>
                <w14:ligatures w14:val="none"/>
              </w:rPr>
              <w:t>·</w:t>
            </w:r>
            <w:r w:rsidRPr="0073381F">
              <w:rPr>
                <w:rFonts w:ascii="Arial" w:eastAsia="Symbol" w:hAnsi="Arial" w:cs="Arial"/>
                <w:color w:val="000000" w:themeColor="text1"/>
                <w:kern w:val="0"/>
                <w:sz w:val="14"/>
                <w:szCs w:val="14"/>
                <w:lang w:eastAsia="en-GB"/>
                <w14:ligatures w14:val="none"/>
              </w:rPr>
              <w:t xml:space="preserve">       </w:t>
            </w:r>
            <w:r w:rsidRPr="0073381F">
              <w:rPr>
                <w:rFonts w:ascii="Arial" w:eastAsia="Symbol" w:hAnsi="Arial" w:cs="Arial"/>
                <w:color w:val="000000" w:themeColor="text1"/>
                <w:kern w:val="0"/>
                <w:sz w:val="24"/>
                <w:szCs w:val="24"/>
                <w:lang w:eastAsia="en-GB"/>
                <w14:ligatures w14:val="none"/>
              </w:rPr>
              <w:t xml:space="preserve">Education Act 1996 </w:t>
            </w:r>
          </w:p>
        </w:tc>
      </w:tr>
      <w:tr w:rsidR="0073381F" w:rsidRPr="0073381F" w14:paraId="5CA4E2E5" w14:textId="77777777" w:rsidTr="0098122B">
        <w:trPr>
          <w:trHeight w:val="315"/>
        </w:trPr>
        <w:tc>
          <w:tcPr>
            <w:tcW w:w="10440" w:type="dxa"/>
            <w:tcBorders>
              <w:top w:val="nil"/>
              <w:left w:val="nil"/>
              <w:bottom w:val="nil"/>
              <w:right w:val="nil"/>
            </w:tcBorders>
            <w:noWrap/>
            <w:vAlign w:val="center"/>
            <w:hideMark/>
          </w:tcPr>
          <w:p w14:paraId="05710A4D" w14:textId="77777777" w:rsidR="0098122B" w:rsidRPr="0073381F" w:rsidRDefault="0098122B" w:rsidP="0098122B">
            <w:pPr>
              <w:spacing w:after="0" w:line="240" w:lineRule="auto"/>
              <w:rPr>
                <w:rFonts w:ascii="Arial" w:eastAsia="Times New Roman" w:hAnsi="Arial" w:cs="Arial"/>
                <w:color w:val="000000" w:themeColor="text1"/>
                <w:kern w:val="0"/>
                <w:sz w:val="24"/>
                <w:szCs w:val="24"/>
                <w:lang w:eastAsia="en-GB"/>
                <w14:ligatures w14:val="none"/>
              </w:rPr>
            </w:pPr>
            <w:r w:rsidRPr="0073381F">
              <w:rPr>
                <w:rFonts w:ascii="Arial" w:eastAsia="Symbol" w:hAnsi="Arial" w:cs="Arial"/>
                <w:color w:val="000000" w:themeColor="text1"/>
                <w:kern w:val="0"/>
                <w:sz w:val="24"/>
                <w:szCs w:val="24"/>
                <w:lang w:eastAsia="en-GB"/>
                <w14:ligatures w14:val="none"/>
              </w:rPr>
              <w:t>·</w:t>
            </w:r>
            <w:r w:rsidRPr="0073381F">
              <w:rPr>
                <w:rFonts w:ascii="Arial" w:eastAsia="Symbol" w:hAnsi="Arial" w:cs="Arial"/>
                <w:color w:val="000000" w:themeColor="text1"/>
                <w:kern w:val="0"/>
                <w:sz w:val="14"/>
                <w:szCs w:val="14"/>
                <w:lang w:eastAsia="en-GB"/>
                <w14:ligatures w14:val="none"/>
              </w:rPr>
              <w:t xml:space="preserve">       </w:t>
            </w:r>
            <w:r w:rsidRPr="0073381F">
              <w:rPr>
                <w:rFonts w:ascii="Arial" w:eastAsia="Symbol" w:hAnsi="Arial" w:cs="Arial"/>
                <w:color w:val="000000" w:themeColor="text1"/>
                <w:kern w:val="0"/>
                <w:sz w:val="24"/>
                <w:szCs w:val="24"/>
                <w:lang w:eastAsia="en-GB"/>
                <w14:ligatures w14:val="none"/>
              </w:rPr>
              <w:t xml:space="preserve">Education Act 2002 </w:t>
            </w:r>
          </w:p>
        </w:tc>
      </w:tr>
      <w:tr w:rsidR="0073381F" w:rsidRPr="0073381F" w14:paraId="12B3EC24" w14:textId="77777777" w:rsidTr="0098122B">
        <w:trPr>
          <w:trHeight w:val="315"/>
        </w:trPr>
        <w:tc>
          <w:tcPr>
            <w:tcW w:w="10440" w:type="dxa"/>
            <w:tcBorders>
              <w:top w:val="nil"/>
              <w:left w:val="nil"/>
              <w:bottom w:val="nil"/>
              <w:right w:val="nil"/>
            </w:tcBorders>
            <w:noWrap/>
            <w:vAlign w:val="center"/>
            <w:hideMark/>
          </w:tcPr>
          <w:p w14:paraId="3CA14A80" w14:textId="77777777" w:rsidR="0098122B" w:rsidRPr="0073381F" w:rsidRDefault="0098122B" w:rsidP="0098122B">
            <w:pPr>
              <w:spacing w:after="0" w:line="240" w:lineRule="auto"/>
              <w:rPr>
                <w:rFonts w:ascii="Arial" w:eastAsia="Times New Roman" w:hAnsi="Arial" w:cs="Arial"/>
                <w:color w:val="000000" w:themeColor="text1"/>
                <w:kern w:val="0"/>
                <w:sz w:val="24"/>
                <w:szCs w:val="24"/>
                <w:lang w:eastAsia="en-GB"/>
                <w14:ligatures w14:val="none"/>
              </w:rPr>
            </w:pPr>
            <w:r w:rsidRPr="0073381F">
              <w:rPr>
                <w:rFonts w:ascii="Arial" w:eastAsia="Symbol" w:hAnsi="Arial" w:cs="Arial"/>
                <w:color w:val="000000" w:themeColor="text1"/>
                <w:kern w:val="0"/>
                <w:sz w:val="24"/>
                <w:szCs w:val="24"/>
                <w:lang w:eastAsia="en-GB"/>
                <w14:ligatures w14:val="none"/>
              </w:rPr>
              <w:t>·</w:t>
            </w:r>
            <w:r w:rsidRPr="0073381F">
              <w:rPr>
                <w:rFonts w:ascii="Arial" w:eastAsia="Symbol" w:hAnsi="Arial" w:cs="Arial"/>
                <w:color w:val="000000" w:themeColor="text1"/>
                <w:kern w:val="0"/>
                <w:sz w:val="14"/>
                <w:szCs w:val="14"/>
                <w:lang w:eastAsia="en-GB"/>
                <w14:ligatures w14:val="none"/>
              </w:rPr>
              <w:t xml:space="preserve">       </w:t>
            </w:r>
            <w:r w:rsidRPr="0073381F">
              <w:rPr>
                <w:rFonts w:ascii="Arial" w:eastAsia="Symbol" w:hAnsi="Arial" w:cs="Arial"/>
                <w:color w:val="000000" w:themeColor="text1"/>
                <w:kern w:val="0"/>
                <w:sz w:val="24"/>
                <w:szCs w:val="24"/>
                <w:lang w:eastAsia="en-GB"/>
                <w14:ligatures w14:val="none"/>
              </w:rPr>
              <w:t xml:space="preserve">Education and Inspections Act 2006 </w:t>
            </w:r>
          </w:p>
        </w:tc>
      </w:tr>
      <w:tr w:rsidR="0073381F" w:rsidRPr="0073381F" w14:paraId="399CB38F" w14:textId="77777777" w:rsidTr="0098122B">
        <w:trPr>
          <w:trHeight w:val="315"/>
        </w:trPr>
        <w:tc>
          <w:tcPr>
            <w:tcW w:w="10440" w:type="dxa"/>
            <w:tcBorders>
              <w:top w:val="nil"/>
              <w:left w:val="nil"/>
              <w:bottom w:val="nil"/>
              <w:right w:val="nil"/>
            </w:tcBorders>
            <w:noWrap/>
            <w:vAlign w:val="center"/>
            <w:hideMark/>
          </w:tcPr>
          <w:p w14:paraId="1B76DA2D" w14:textId="77777777" w:rsidR="0098122B" w:rsidRPr="0073381F" w:rsidRDefault="0098122B" w:rsidP="0098122B">
            <w:pPr>
              <w:spacing w:after="0" w:line="240" w:lineRule="auto"/>
              <w:rPr>
                <w:rFonts w:ascii="Arial" w:eastAsia="Times New Roman" w:hAnsi="Arial" w:cs="Arial"/>
                <w:color w:val="000000" w:themeColor="text1"/>
                <w:kern w:val="0"/>
                <w:sz w:val="24"/>
                <w:szCs w:val="24"/>
                <w:lang w:eastAsia="en-GB"/>
                <w14:ligatures w14:val="none"/>
              </w:rPr>
            </w:pPr>
            <w:r w:rsidRPr="0073381F">
              <w:rPr>
                <w:rFonts w:ascii="Arial" w:eastAsia="Symbol" w:hAnsi="Arial" w:cs="Arial"/>
                <w:color w:val="000000" w:themeColor="text1"/>
                <w:kern w:val="0"/>
                <w:sz w:val="24"/>
                <w:szCs w:val="24"/>
                <w:lang w:eastAsia="en-GB"/>
                <w14:ligatures w14:val="none"/>
              </w:rPr>
              <w:t>·</w:t>
            </w:r>
            <w:r w:rsidRPr="0073381F">
              <w:rPr>
                <w:rFonts w:ascii="Arial" w:eastAsia="Symbol" w:hAnsi="Arial" w:cs="Arial"/>
                <w:color w:val="000000" w:themeColor="text1"/>
                <w:kern w:val="0"/>
                <w:sz w:val="14"/>
                <w:szCs w:val="14"/>
                <w:lang w:eastAsia="en-GB"/>
                <w14:ligatures w14:val="none"/>
              </w:rPr>
              <w:t xml:space="preserve">       </w:t>
            </w:r>
            <w:r w:rsidRPr="0073381F">
              <w:rPr>
                <w:rFonts w:ascii="Arial" w:eastAsia="Symbol" w:hAnsi="Arial" w:cs="Arial"/>
                <w:color w:val="000000" w:themeColor="text1"/>
                <w:kern w:val="0"/>
                <w:sz w:val="24"/>
                <w:szCs w:val="24"/>
                <w:lang w:eastAsia="en-GB"/>
                <w14:ligatures w14:val="none"/>
              </w:rPr>
              <w:t>Equal Opportunities and Disability Act</w:t>
            </w:r>
          </w:p>
        </w:tc>
      </w:tr>
      <w:tr w:rsidR="0073381F" w:rsidRPr="0073381F" w14:paraId="05F3D196" w14:textId="77777777" w:rsidTr="0098122B">
        <w:trPr>
          <w:trHeight w:val="315"/>
        </w:trPr>
        <w:tc>
          <w:tcPr>
            <w:tcW w:w="10440" w:type="dxa"/>
            <w:tcBorders>
              <w:top w:val="nil"/>
              <w:left w:val="nil"/>
              <w:bottom w:val="nil"/>
              <w:right w:val="nil"/>
            </w:tcBorders>
            <w:noWrap/>
            <w:vAlign w:val="center"/>
            <w:hideMark/>
          </w:tcPr>
          <w:p w14:paraId="4BA14C2A" w14:textId="77777777" w:rsidR="0098122B" w:rsidRPr="0073381F" w:rsidRDefault="0098122B" w:rsidP="0098122B">
            <w:pPr>
              <w:spacing w:after="0" w:line="240" w:lineRule="auto"/>
              <w:rPr>
                <w:rFonts w:ascii="Arial" w:eastAsia="Times New Roman" w:hAnsi="Arial" w:cs="Arial"/>
                <w:color w:val="000000" w:themeColor="text1"/>
                <w:kern w:val="0"/>
                <w:sz w:val="24"/>
                <w:szCs w:val="24"/>
                <w:lang w:eastAsia="en-GB"/>
                <w14:ligatures w14:val="none"/>
              </w:rPr>
            </w:pPr>
            <w:r w:rsidRPr="0073381F">
              <w:rPr>
                <w:rFonts w:ascii="Arial" w:eastAsia="Symbol" w:hAnsi="Arial" w:cs="Arial"/>
                <w:color w:val="000000" w:themeColor="text1"/>
                <w:kern w:val="0"/>
                <w:sz w:val="24"/>
                <w:szCs w:val="24"/>
                <w:lang w:eastAsia="en-GB"/>
                <w14:ligatures w14:val="none"/>
              </w:rPr>
              <w:t>·</w:t>
            </w:r>
            <w:r w:rsidRPr="0073381F">
              <w:rPr>
                <w:rFonts w:ascii="Arial" w:eastAsia="Symbol" w:hAnsi="Arial" w:cs="Arial"/>
                <w:color w:val="000000" w:themeColor="text1"/>
                <w:kern w:val="0"/>
                <w:sz w:val="14"/>
                <w:szCs w:val="14"/>
                <w:lang w:eastAsia="en-GB"/>
                <w14:ligatures w14:val="none"/>
              </w:rPr>
              <w:t xml:space="preserve">       </w:t>
            </w:r>
            <w:r w:rsidRPr="0073381F">
              <w:rPr>
                <w:rFonts w:ascii="Arial" w:eastAsia="Symbol" w:hAnsi="Arial" w:cs="Arial"/>
                <w:color w:val="000000" w:themeColor="text1"/>
                <w:kern w:val="0"/>
                <w:sz w:val="24"/>
                <w:szCs w:val="24"/>
                <w:lang w:eastAsia="en-GB"/>
                <w14:ligatures w14:val="none"/>
              </w:rPr>
              <w:t xml:space="preserve">Equality Act 2010 </w:t>
            </w:r>
          </w:p>
        </w:tc>
      </w:tr>
      <w:tr w:rsidR="0073381F" w:rsidRPr="0073381F" w14:paraId="4AF09E73" w14:textId="77777777" w:rsidTr="0098122B">
        <w:trPr>
          <w:trHeight w:val="315"/>
        </w:trPr>
        <w:tc>
          <w:tcPr>
            <w:tcW w:w="10440" w:type="dxa"/>
            <w:tcBorders>
              <w:top w:val="nil"/>
              <w:left w:val="nil"/>
              <w:bottom w:val="nil"/>
              <w:right w:val="nil"/>
            </w:tcBorders>
            <w:noWrap/>
            <w:vAlign w:val="center"/>
            <w:hideMark/>
          </w:tcPr>
          <w:p w14:paraId="75BC114D" w14:textId="77777777" w:rsidR="0098122B" w:rsidRPr="0073381F" w:rsidRDefault="0098122B" w:rsidP="0098122B">
            <w:pPr>
              <w:spacing w:after="0" w:line="240" w:lineRule="auto"/>
              <w:rPr>
                <w:rFonts w:ascii="Arial" w:eastAsia="Times New Roman" w:hAnsi="Arial" w:cs="Arial"/>
                <w:color w:val="000000" w:themeColor="text1"/>
                <w:kern w:val="0"/>
                <w:sz w:val="24"/>
                <w:szCs w:val="24"/>
                <w:lang w:eastAsia="en-GB"/>
                <w14:ligatures w14:val="none"/>
              </w:rPr>
            </w:pPr>
            <w:r w:rsidRPr="0073381F">
              <w:rPr>
                <w:rFonts w:ascii="Arial" w:eastAsia="Symbol" w:hAnsi="Arial" w:cs="Arial"/>
                <w:color w:val="000000" w:themeColor="text1"/>
                <w:kern w:val="0"/>
                <w:sz w:val="24"/>
                <w:szCs w:val="24"/>
                <w:lang w:eastAsia="en-GB"/>
                <w14:ligatures w14:val="none"/>
              </w:rPr>
              <w:t>·</w:t>
            </w:r>
            <w:r w:rsidRPr="0073381F">
              <w:rPr>
                <w:rFonts w:ascii="Arial" w:eastAsia="Symbol" w:hAnsi="Arial" w:cs="Arial"/>
                <w:color w:val="000000" w:themeColor="text1"/>
                <w:kern w:val="0"/>
                <w:sz w:val="14"/>
                <w:szCs w:val="14"/>
                <w:lang w:eastAsia="en-GB"/>
                <w14:ligatures w14:val="none"/>
              </w:rPr>
              <w:t xml:space="preserve">       </w:t>
            </w:r>
            <w:r w:rsidRPr="0073381F">
              <w:rPr>
                <w:rFonts w:ascii="Arial" w:eastAsia="Symbol" w:hAnsi="Arial" w:cs="Arial"/>
                <w:color w:val="000000" w:themeColor="text1"/>
                <w:kern w:val="0"/>
                <w:sz w:val="24"/>
                <w:szCs w:val="24"/>
                <w:lang w:eastAsia="en-GB"/>
                <w14:ligatures w14:val="none"/>
              </w:rPr>
              <w:t xml:space="preserve">Health Act 2006 </w:t>
            </w:r>
          </w:p>
        </w:tc>
      </w:tr>
      <w:tr w:rsidR="0073381F" w:rsidRPr="0073381F" w14:paraId="48E1F828" w14:textId="77777777" w:rsidTr="0098122B">
        <w:trPr>
          <w:trHeight w:val="315"/>
        </w:trPr>
        <w:tc>
          <w:tcPr>
            <w:tcW w:w="10440" w:type="dxa"/>
            <w:tcBorders>
              <w:top w:val="nil"/>
              <w:left w:val="nil"/>
              <w:bottom w:val="nil"/>
              <w:right w:val="nil"/>
            </w:tcBorders>
            <w:noWrap/>
            <w:vAlign w:val="center"/>
            <w:hideMark/>
          </w:tcPr>
          <w:p w14:paraId="0BFB75C7" w14:textId="77777777" w:rsidR="0098122B" w:rsidRPr="0073381F" w:rsidRDefault="0098122B" w:rsidP="0098122B">
            <w:pPr>
              <w:spacing w:after="0" w:line="240" w:lineRule="auto"/>
              <w:rPr>
                <w:rFonts w:ascii="Arial" w:eastAsia="Times New Roman" w:hAnsi="Arial" w:cs="Arial"/>
                <w:color w:val="000000" w:themeColor="text1"/>
                <w:kern w:val="0"/>
                <w:sz w:val="24"/>
                <w:szCs w:val="24"/>
                <w:lang w:eastAsia="en-GB"/>
                <w14:ligatures w14:val="none"/>
              </w:rPr>
            </w:pPr>
            <w:r w:rsidRPr="0073381F">
              <w:rPr>
                <w:rFonts w:ascii="Arial" w:eastAsia="Symbol" w:hAnsi="Arial" w:cs="Arial"/>
                <w:color w:val="000000" w:themeColor="text1"/>
                <w:kern w:val="0"/>
                <w:sz w:val="24"/>
                <w:szCs w:val="24"/>
                <w:lang w:eastAsia="en-GB"/>
                <w14:ligatures w14:val="none"/>
              </w:rPr>
              <w:t>·</w:t>
            </w:r>
            <w:r w:rsidRPr="0073381F">
              <w:rPr>
                <w:rFonts w:ascii="Arial" w:eastAsia="Symbol" w:hAnsi="Arial" w:cs="Arial"/>
                <w:color w:val="000000" w:themeColor="text1"/>
                <w:kern w:val="0"/>
                <w:sz w:val="14"/>
                <w:szCs w:val="14"/>
                <w:lang w:eastAsia="en-GB"/>
                <w14:ligatures w14:val="none"/>
              </w:rPr>
              <w:t xml:space="preserve">       </w:t>
            </w:r>
            <w:r w:rsidRPr="0073381F">
              <w:rPr>
                <w:rFonts w:ascii="Arial" w:eastAsia="Symbol" w:hAnsi="Arial" w:cs="Arial"/>
                <w:color w:val="000000" w:themeColor="text1"/>
                <w:kern w:val="0"/>
                <w:sz w:val="24"/>
                <w:szCs w:val="24"/>
                <w:lang w:eastAsia="en-GB"/>
                <w14:ligatures w14:val="none"/>
              </w:rPr>
              <w:t>Keeping Children Safe in Education 2016</w:t>
            </w:r>
          </w:p>
        </w:tc>
      </w:tr>
      <w:tr w:rsidR="0073381F" w:rsidRPr="0073381F" w14:paraId="54A3A5DF" w14:textId="77777777" w:rsidTr="0098122B">
        <w:trPr>
          <w:trHeight w:val="315"/>
        </w:trPr>
        <w:tc>
          <w:tcPr>
            <w:tcW w:w="10440" w:type="dxa"/>
            <w:tcBorders>
              <w:top w:val="nil"/>
              <w:left w:val="nil"/>
              <w:bottom w:val="nil"/>
              <w:right w:val="nil"/>
            </w:tcBorders>
            <w:noWrap/>
            <w:vAlign w:val="center"/>
            <w:hideMark/>
          </w:tcPr>
          <w:p w14:paraId="1FF9FE76" w14:textId="77777777" w:rsidR="0098122B" w:rsidRPr="0073381F" w:rsidRDefault="0098122B" w:rsidP="0098122B">
            <w:pPr>
              <w:spacing w:after="0" w:line="240" w:lineRule="auto"/>
              <w:rPr>
                <w:rFonts w:ascii="Arial" w:eastAsia="Times New Roman" w:hAnsi="Arial" w:cs="Arial"/>
                <w:color w:val="000000" w:themeColor="text1"/>
                <w:kern w:val="0"/>
                <w:sz w:val="24"/>
                <w:szCs w:val="24"/>
                <w:lang w:eastAsia="en-GB"/>
                <w14:ligatures w14:val="none"/>
              </w:rPr>
            </w:pPr>
            <w:r w:rsidRPr="0073381F">
              <w:rPr>
                <w:rFonts w:ascii="Arial" w:eastAsia="Symbol" w:hAnsi="Arial" w:cs="Arial"/>
                <w:color w:val="000000" w:themeColor="text1"/>
                <w:kern w:val="0"/>
                <w:sz w:val="24"/>
                <w:szCs w:val="24"/>
                <w:lang w:eastAsia="en-GB"/>
                <w14:ligatures w14:val="none"/>
              </w:rPr>
              <w:t>·</w:t>
            </w:r>
            <w:r w:rsidRPr="0073381F">
              <w:rPr>
                <w:rFonts w:ascii="Arial" w:eastAsia="Symbol" w:hAnsi="Arial" w:cs="Arial"/>
                <w:color w:val="000000" w:themeColor="text1"/>
                <w:kern w:val="0"/>
                <w:sz w:val="14"/>
                <w:szCs w:val="14"/>
                <w:lang w:eastAsia="en-GB"/>
                <w14:ligatures w14:val="none"/>
              </w:rPr>
              <w:t xml:space="preserve">       </w:t>
            </w:r>
            <w:r w:rsidRPr="0073381F">
              <w:rPr>
                <w:rFonts w:ascii="Arial" w:eastAsia="Symbol" w:hAnsi="Arial" w:cs="Arial"/>
                <w:color w:val="000000" w:themeColor="text1"/>
                <w:kern w:val="0"/>
                <w:sz w:val="24"/>
                <w:szCs w:val="24"/>
                <w:lang w:eastAsia="en-GB"/>
                <w14:ligatures w14:val="none"/>
              </w:rPr>
              <w:t xml:space="preserve">Malicious Communications Act 1988 </w:t>
            </w:r>
          </w:p>
        </w:tc>
      </w:tr>
      <w:tr w:rsidR="0073381F" w:rsidRPr="0073381F" w14:paraId="38310B94" w14:textId="77777777" w:rsidTr="0098122B">
        <w:trPr>
          <w:trHeight w:val="315"/>
        </w:trPr>
        <w:tc>
          <w:tcPr>
            <w:tcW w:w="10440" w:type="dxa"/>
            <w:tcBorders>
              <w:top w:val="nil"/>
              <w:left w:val="nil"/>
              <w:bottom w:val="nil"/>
              <w:right w:val="nil"/>
            </w:tcBorders>
            <w:noWrap/>
            <w:vAlign w:val="center"/>
            <w:hideMark/>
          </w:tcPr>
          <w:p w14:paraId="251F2DE9" w14:textId="77777777" w:rsidR="0098122B" w:rsidRPr="0073381F" w:rsidRDefault="0098122B" w:rsidP="0098122B">
            <w:pPr>
              <w:spacing w:after="0" w:line="240" w:lineRule="auto"/>
              <w:rPr>
                <w:rFonts w:ascii="Arial" w:eastAsia="Times New Roman" w:hAnsi="Arial" w:cs="Arial"/>
                <w:color w:val="000000" w:themeColor="text1"/>
                <w:kern w:val="0"/>
                <w:sz w:val="24"/>
                <w:szCs w:val="24"/>
                <w:lang w:eastAsia="en-GB"/>
                <w14:ligatures w14:val="none"/>
              </w:rPr>
            </w:pPr>
            <w:r w:rsidRPr="0073381F">
              <w:rPr>
                <w:rFonts w:ascii="Arial" w:eastAsia="Symbol" w:hAnsi="Arial" w:cs="Arial"/>
                <w:color w:val="000000" w:themeColor="text1"/>
                <w:kern w:val="0"/>
                <w:sz w:val="24"/>
                <w:szCs w:val="24"/>
                <w:lang w:eastAsia="en-GB"/>
                <w14:ligatures w14:val="none"/>
              </w:rPr>
              <w:t>·</w:t>
            </w:r>
            <w:r w:rsidRPr="0073381F">
              <w:rPr>
                <w:rFonts w:ascii="Arial" w:eastAsia="Symbol" w:hAnsi="Arial" w:cs="Arial"/>
                <w:color w:val="000000" w:themeColor="text1"/>
                <w:kern w:val="0"/>
                <w:sz w:val="14"/>
                <w:szCs w:val="14"/>
                <w:lang w:eastAsia="en-GB"/>
                <w14:ligatures w14:val="none"/>
              </w:rPr>
              <w:t xml:space="preserve">       </w:t>
            </w:r>
            <w:r w:rsidRPr="0073381F">
              <w:rPr>
                <w:rFonts w:ascii="Arial" w:eastAsia="Symbol" w:hAnsi="Arial" w:cs="Arial"/>
                <w:color w:val="000000" w:themeColor="text1"/>
                <w:kern w:val="0"/>
                <w:sz w:val="24"/>
                <w:szCs w:val="24"/>
                <w:lang w:eastAsia="en-GB"/>
                <w14:ligatures w14:val="none"/>
              </w:rPr>
              <w:t xml:space="preserve">Protections from Harassment Act 1997 </w:t>
            </w:r>
          </w:p>
        </w:tc>
      </w:tr>
      <w:tr w:rsidR="0073381F" w:rsidRPr="0073381F" w14:paraId="2EF0635E" w14:textId="77777777" w:rsidTr="0098122B">
        <w:trPr>
          <w:trHeight w:val="315"/>
        </w:trPr>
        <w:tc>
          <w:tcPr>
            <w:tcW w:w="10440" w:type="dxa"/>
            <w:tcBorders>
              <w:top w:val="nil"/>
              <w:left w:val="nil"/>
              <w:bottom w:val="nil"/>
              <w:right w:val="nil"/>
            </w:tcBorders>
            <w:noWrap/>
            <w:vAlign w:val="center"/>
            <w:hideMark/>
          </w:tcPr>
          <w:p w14:paraId="4C95EEA1" w14:textId="77777777" w:rsidR="0098122B" w:rsidRPr="0073381F" w:rsidRDefault="0098122B" w:rsidP="0098122B">
            <w:pPr>
              <w:spacing w:after="0" w:line="240" w:lineRule="auto"/>
              <w:rPr>
                <w:rFonts w:ascii="Arial" w:eastAsia="Times New Roman" w:hAnsi="Arial" w:cs="Arial"/>
                <w:color w:val="000000" w:themeColor="text1"/>
                <w:kern w:val="0"/>
                <w:sz w:val="24"/>
                <w:szCs w:val="24"/>
                <w:lang w:eastAsia="en-GB"/>
                <w14:ligatures w14:val="none"/>
              </w:rPr>
            </w:pPr>
            <w:r w:rsidRPr="0073381F">
              <w:rPr>
                <w:rFonts w:ascii="Arial" w:eastAsia="Symbol" w:hAnsi="Arial" w:cs="Arial"/>
                <w:color w:val="000000" w:themeColor="text1"/>
                <w:kern w:val="0"/>
                <w:sz w:val="24"/>
                <w:szCs w:val="24"/>
                <w:lang w:eastAsia="en-GB"/>
                <w14:ligatures w14:val="none"/>
              </w:rPr>
              <w:t>·</w:t>
            </w:r>
            <w:r w:rsidRPr="0073381F">
              <w:rPr>
                <w:rFonts w:ascii="Arial" w:eastAsia="Symbol" w:hAnsi="Arial" w:cs="Arial"/>
                <w:color w:val="000000" w:themeColor="text1"/>
                <w:kern w:val="0"/>
                <w:sz w:val="14"/>
                <w:szCs w:val="14"/>
                <w:lang w:eastAsia="en-GB"/>
                <w14:ligatures w14:val="none"/>
              </w:rPr>
              <w:t xml:space="preserve">       </w:t>
            </w:r>
            <w:r w:rsidRPr="0073381F">
              <w:rPr>
                <w:rFonts w:ascii="Arial" w:eastAsia="Symbol" w:hAnsi="Arial" w:cs="Arial"/>
                <w:color w:val="000000" w:themeColor="text1"/>
                <w:kern w:val="0"/>
                <w:sz w:val="24"/>
                <w:szCs w:val="24"/>
                <w:lang w:eastAsia="en-GB"/>
                <w14:ligatures w14:val="none"/>
              </w:rPr>
              <w:t xml:space="preserve">Public Order Act 1986  </w:t>
            </w:r>
          </w:p>
        </w:tc>
      </w:tr>
      <w:tr w:rsidR="0073381F" w:rsidRPr="0073381F" w14:paraId="20A133BF" w14:textId="77777777" w:rsidTr="0098122B">
        <w:trPr>
          <w:trHeight w:val="315"/>
        </w:trPr>
        <w:tc>
          <w:tcPr>
            <w:tcW w:w="10440" w:type="dxa"/>
            <w:tcBorders>
              <w:top w:val="nil"/>
              <w:left w:val="nil"/>
              <w:bottom w:val="nil"/>
              <w:right w:val="nil"/>
            </w:tcBorders>
            <w:noWrap/>
            <w:vAlign w:val="center"/>
            <w:hideMark/>
          </w:tcPr>
          <w:p w14:paraId="5720CE8F" w14:textId="77777777" w:rsidR="0098122B" w:rsidRPr="0073381F" w:rsidRDefault="0098122B" w:rsidP="0098122B">
            <w:pPr>
              <w:spacing w:after="0" w:line="240" w:lineRule="auto"/>
              <w:rPr>
                <w:rFonts w:ascii="Arial" w:eastAsia="Times New Roman" w:hAnsi="Arial" w:cs="Arial"/>
                <w:color w:val="000000" w:themeColor="text1"/>
                <w:kern w:val="0"/>
                <w:sz w:val="24"/>
                <w:szCs w:val="24"/>
                <w:lang w:eastAsia="en-GB"/>
                <w14:ligatures w14:val="none"/>
              </w:rPr>
            </w:pPr>
            <w:r w:rsidRPr="0073381F">
              <w:rPr>
                <w:rFonts w:ascii="Arial" w:eastAsia="Symbol" w:hAnsi="Arial" w:cs="Arial"/>
                <w:color w:val="000000" w:themeColor="text1"/>
                <w:kern w:val="0"/>
                <w:sz w:val="24"/>
                <w:szCs w:val="24"/>
                <w:lang w:eastAsia="en-GB"/>
                <w14:ligatures w14:val="none"/>
              </w:rPr>
              <w:t>·</w:t>
            </w:r>
            <w:r w:rsidRPr="0073381F">
              <w:rPr>
                <w:rFonts w:ascii="Arial" w:eastAsia="Symbol" w:hAnsi="Arial" w:cs="Arial"/>
                <w:color w:val="000000" w:themeColor="text1"/>
                <w:kern w:val="0"/>
                <w:sz w:val="14"/>
                <w:szCs w:val="14"/>
                <w:lang w:eastAsia="en-GB"/>
                <w14:ligatures w14:val="none"/>
              </w:rPr>
              <w:t xml:space="preserve">       </w:t>
            </w:r>
            <w:r w:rsidRPr="0073381F">
              <w:rPr>
                <w:rFonts w:ascii="Arial" w:eastAsia="Symbol" w:hAnsi="Arial" w:cs="Arial"/>
                <w:color w:val="000000" w:themeColor="text1"/>
                <w:kern w:val="0"/>
                <w:sz w:val="24"/>
                <w:szCs w:val="24"/>
                <w:lang w:eastAsia="en-GB"/>
                <w14:ligatures w14:val="none"/>
              </w:rPr>
              <w:t>SEND code of practice</w:t>
            </w:r>
          </w:p>
        </w:tc>
      </w:tr>
      <w:tr w:rsidR="0073381F" w:rsidRPr="0073381F" w14:paraId="49A04470" w14:textId="77777777" w:rsidTr="0098122B">
        <w:trPr>
          <w:trHeight w:val="315"/>
        </w:trPr>
        <w:tc>
          <w:tcPr>
            <w:tcW w:w="10440" w:type="dxa"/>
            <w:tcBorders>
              <w:top w:val="nil"/>
              <w:left w:val="nil"/>
              <w:bottom w:val="nil"/>
              <w:right w:val="nil"/>
            </w:tcBorders>
            <w:noWrap/>
            <w:vAlign w:val="center"/>
            <w:hideMark/>
          </w:tcPr>
          <w:p w14:paraId="634ADA29" w14:textId="77777777" w:rsidR="0098122B" w:rsidRPr="0073381F" w:rsidRDefault="0098122B" w:rsidP="0098122B">
            <w:pPr>
              <w:spacing w:after="0" w:line="240" w:lineRule="auto"/>
              <w:rPr>
                <w:rFonts w:ascii="Arial" w:eastAsia="Times New Roman" w:hAnsi="Arial" w:cs="Arial"/>
                <w:color w:val="000000" w:themeColor="text1"/>
                <w:kern w:val="0"/>
                <w:sz w:val="24"/>
                <w:szCs w:val="24"/>
                <w:lang w:eastAsia="en-GB"/>
                <w14:ligatures w14:val="none"/>
              </w:rPr>
            </w:pPr>
            <w:r w:rsidRPr="0073381F">
              <w:rPr>
                <w:rFonts w:ascii="Arial" w:eastAsia="Symbol" w:hAnsi="Arial" w:cs="Arial"/>
                <w:color w:val="000000" w:themeColor="text1"/>
                <w:kern w:val="0"/>
                <w:sz w:val="24"/>
                <w:szCs w:val="24"/>
                <w:lang w:eastAsia="en-GB"/>
                <w14:ligatures w14:val="none"/>
              </w:rPr>
              <w:t>·</w:t>
            </w:r>
            <w:r w:rsidRPr="0073381F">
              <w:rPr>
                <w:rFonts w:ascii="Arial" w:eastAsia="Symbol" w:hAnsi="Arial" w:cs="Arial"/>
                <w:color w:val="000000" w:themeColor="text1"/>
                <w:kern w:val="0"/>
                <w:sz w:val="14"/>
                <w:szCs w:val="14"/>
                <w:lang w:eastAsia="en-GB"/>
                <w14:ligatures w14:val="none"/>
              </w:rPr>
              <w:t xml:space="preserve">       </w:t>
            </w:r>
            <w:r w:rsidRPr="0073381F">
              <w:rPr>
                <w:rFonts w:ascii="Arial" w:eastAsia="Symbol" w:hAnsi="Arial" w:cs="Arial"/>
                <w:color w:val="000000" w:themeColor="text1"/>
                <w:kern w:val="0"/>
                <w:sz w:val="24"/>
                <w:szCs w:val="24"/>
                <w:lang w:eastAsia="en-GB"/>
                <w14:ligatures w14:val="none"/>
              </w:rPr>
              <w:t>Supporting pupils at school with medical conditions 2014</w:t>
            </w:r>
          </w:p>
        </w:tc>
      </w:tr>
      <w:tr w:rsidR="0073381F" w:rsidRPr="0073381F" w14:paraId="3B3065BA" w14:textId="77777777" w:rsidTr="0098122B">
        <w:trPr>
          <w:trHeight w:val="315"/>
        </w:trPr>
        <w:tc>
          <w:tcPr>
            <w:tcW w:w="10440" w:type="dxa"/>
            <w:tcBorders>
              <w:top w:val="nil"/>
              <w:left w:val="nil"/>
              <w:bottom w:val="nil"/>
              <w:right w:val="nil"/>
            </w:tcBorders>
            <w:noWrap/>
            <w:vAlign w:val="center"/>
            <w:hideMark/>
          </w:tcPr>
          <w:p w14:paraId="246E6BF5" w14:textId="77777777" w:rsidR="0098122B" w:rsidRPr="0073381F" w:rsidRDefault="0098122B" w:rsidP="0098122B">
            <w:pPr>
              <w:spacing w:after="0" w:line="240" w:lineRule="auto"/>
              <w:rPr>
                <w:rFonts w:ascii="Arial" w:eastAsia="Times New Roman" w:hAnsi="Arial" w:cs="Arial"/>
                <w:color w:val="000000" w:themeColor="text1"/>
                <w:kern w:val="0"/>
                <w:sz w:val="24"/>
                <w:szCs w:val="24"/>
                <w:lang w:eastAsia="en-GB"/>
                <w14:ligatures w14:val="none"/>
              </w:rPr>
            </w:pPr>
            <w:r w:rsidRPr="0073381F">
              <w:rPr>
                <w:rFonts w:ascii="Arial" w:eastAsia="Symbol" w:hAnsi="Arial" w:cs="Arial"/>
                <w:color w:val="000000" w:themeColor="text1"/>
                <w:kern w:val="0"/>
                <w:sz w:val="24"/>
                <w:szCs w:val="24"/>
                <w:lang w:eastAsia="en-GB"/>
                <w14:ligatures w14:val="none"/>
              </w:rPr>
              <w:t>·</w:t>
            </w:r>
            <w:r w:rsidRPr="0073381F">
              <w:rPr>
                <w:rFonts w:ascii="Arial" w:eastAsia="Symbol" w:hAnsi="Arial" w:cs="Arial"/>
                <w:color w:val="000000" w:themeColor="text1"/>
                <w:kern w:val="0"/>
                <w:sz w:val="14"/>
                <w:szCs w:val="14"/>
                <w:lang w:eastAsia="en-GB"/>
                <w14:ligatures w14:val="none"/>
              </w:rPr>
              <w:t xml:space="preserve">       </w:t>
            </w:r>
            <w:r w:rsidRPr="0073381F">
              <w:rPr>
                <w:rFonts w:ascii="Arial" w:eastAsia="Symbol" w:hAnsi="Arial" w:cs="Arial"/>
                <w:color w:val="000000" w:themeColor="text1"/>
                <w:kern w:val="0"/>
                <w:sz w:val="24"/>
                <w:szCs w:val="24"/>
                <w:lang w:eastAsia="en-GB"/>
                <w14:ligatures w14:val="none"/>
              </w:rPr>
              <w:t>The Mental Capacity Act 2005</w:t>
            </w:r>
          </w:p>
        </w:tc>
      </w:tr>
      <w:tr w:rsidR="0073381F" w:rsidRPr="0073381F" w14:paraId="1474FE3B" w14:textId="77777777" w:rsidTr="0098122B">
        <w:trPr>
          <w:trHeight w:val="315"/>
        </w:trPr>
        <w:tc>
          <w:tcPr>
            <w:tcW w:w="10440" w:type="dxa"/>
            <w:tcBorders>
              <w:top w:val="nil"/>
              <w:left w:val="nil"/>
              <w:bottom w:val="nil"/>
              <w:right w:val="nil"/>
            </w:tcBorders>
            <w:noWrap/>
            <w:vAlign w:val="center"/>
            <w:hideMark/>
          </w:tcPr>
          <w:p w14:paraId="4ABB7499" w14:textId="77777777" w:rsidR="0098122B" w:rsidRPr="0073381F" w:rsidRDefault="0098122B" w:rsidP="0098122B">
            <w:pPr>
              <w:spacing w:after="0" w:line="240" w:lineRule="auto"/>
              <w:rPr>
                <w:rFonts w:ascii="Arial" w:eastAsia="Times New Roman" w:hAnsi="Arial" w:cs="Arial"/>
                <w:color w:val="000000" w:themeColor="text1"/>
                <w:kern w:val="0"/>
                <w:sz w:val="24"/>
                <w:szCs w:val="24"/>
                <w:lang w:eastAsia="en-GB"/>
                <w14:ligatures w14:val="none"/>
              </w:rPr>
            </w:pPr>
            <w:r w:rsidRPr="0073381F">
              <w:rPr>
                <w:rFonts w:ascii="Arial" w:eastAsia="Symbol" w:hAnsi="Arial" w:cs="Arial"/>
                <w:color w:val="000000" w:themeColor="text1"/>
                <w:kern w:val="0"/>
                <w:sz w:val="24"/>
                <w:szCs w:val="24"/>
                <w:lang w:eastAsia="en-GB"/>
                <w14:ligatures w14:val="none"/>
              </w:rPr>
              <w:t>·</w:t>
            </w:r>
            <w:r w:rsidRPr="0073381F">
              <w:rPr>
                <w:rFonts w:ascii="Arial" w:eastAsia="Symbol" w:hAnsi="Arial" w:cs="Arial"/>
                <w:color w:val="000000" w:themeColor="text1"/>
                <w:kern w:val="0"/>
                <w:sz w:val="14"/>
                <w:szCs w:val="14"/>
                <w:lang w:eastAsia="en-GB"/>
                <w14:ligatures w14:val="none"/>
              </w:rPr>
              <w:t xml:space="preserve">       </w:t>
            </w:r>
            <w:r w:rsidRPr="0073381F">
              <w:rPr>
                <w:rFonts w:ascii="Arial" w:eastAsia="Symbol" w:hAnsi="Arial" w:cs="Arial"/>
                <w:color w:val="000000" w:themeColor="text1"/>
                <w:kern w:val="0"/>
                <w:sz w:val="24"/>
                <w:szCs w:val="24"/>
                <w:lang w:eastAsia="en-GB"/>
                <w14:ligatures w14:val="none"/>
              </w:rPr>
              <w:t xml:space="preserve">The School Information (England) Regulations 2008 </w:t>
            </w:r>
          </w:p>
        </w:tc>
      </w:tr>
      <w:tr w:rsidR="0073381F" w:rsidRPr="0073381F" w14:paraId="180DF33B" w14:textId="77777777" w:rsidTr="0098122B">
        <w:trPr>
          <w:trHeight w:val="315"/>
        </w:trPr>
        <w:tc>
          <w:tcPr>
            <w:tcW w:w="10440" w:type="dxa"/>
            <w:tcBorders>
              <w:top w:val="nil"/>
              <w:left w:val="nil"/>
              <w:bottom w:val="nil"/>
              <w:right w:val="nil"/>
            </w:tcBorders>
            <w:noWrap/>
            <w:vAlign w:val="center"/>
            <w:hideMark/>
          </w:tcPr>
          <w:p w14:paraId="6749DF71" w14:textId="77777777" w:rsidR="0098122B" w:rsidRPr="0073381F" w:rsidRDefault="0098122B" w:rsidP="0098122B">
            <w:pPr>
              <w:spacing w:after="0" w:line="240" w:lineRule="auto"/>
              <w:rPr>
                <w:rFonts w:ascii="Arial" w:eastAsia="Times New Roman" w:hAnsi="Arial" w:cs="Arial"/>
                <w:color w:val="000000" w:themeColor="text1"/>
                <w:kern w:val="0"/>
                <w:sz w:val="24"/>
                <w:szCs w:val="24"/>
                <w:lang w:eastAsia="en-GB"/>
                <w14:ligatures w14:val="none"/>
              </w:rPr>
            </w:pPr>
            <w:r w:rsidRPr="0073381F">
              <w:rPr>
                <w:rFonts w:ascii="Arial" w:eastAsia="Symbol" w:hAnsi="Arial" w:cs="Arial"/>
                <w:color w:val="000000" w:themeColor="text1"/>
                <w:kern w:val="0"/>
                <w:sz w:val="24"/>
                <w:szCs w:val="24"/>
                <w:lang w:eastAsia="en-GB"/>
                <w14:ligatures w14:val="none"/>
              </w:rPr>
              <w:t>·</w:t>
            </w:r>
            <w:r w:rsidRPr="0073381F">
              <w:rPr>
                <w:rFonts w:ascii="Arial" w:eastAsia="Symbol" w:hAnsi="Arial" w:cs="Arial"/>
                <w:color w:val="000000" w:themeColor="text1"/>
                <w:kern w:val="0"/>
                <w:sz w:val="14"/>
                <w:szCs w:val="14"/>
                <w:lang w:eastAsia="en-GB"/>
                <w14:ligatures w14:val="none"/>
              </w:rPr>
              <w:t xml:space="preserve">       </w:t>
            </w:r>
            <w:r w:rsidRPr="0073381F">
              <w:rPr>
                <w:rFonts w:ascii="Arial" w:eastAsia="Symbol" w:hAnsi="Arial" w:cs="Arial"/>
                <w:color w:val="000000" w:themeColor="text1"/>
                <w:kern w:val="0"/>
                <w:sz w:val="24"/>
                <w:szCs w:val="24"/>
                <w:lang w:eastAsia="en-GB"/>
                <w14:ligatures w14:val="none"/>
              </w:rPr>
              <w:t>The SEN Code of Practice 2014</w:t>
            </w:r>
          </w:p>
        </w:tc>
      </w:tr>
      <w:tr w:rsidR="0073381F" w:rsidRPr="0073381F" w14:paraId="21B41F7D" w14:textId="77777777" w:rsidTr="0098122B">
        <w:trPr>
          <w:trHeight w:val="315"/>
        </w:trPr>
        <w:tc>
          <w:tcPr>
            <w:tcW w:w="10440" w:type="dxa"/>
            <w:tcBorders>
              <w:top w:val="nil"/>
              <w:left w:val="nil"/>
              <w:bottom w:val="nil"/>
              <w:right w:val="nil"/>
            </w:tcBorders>
            <w:noWrap/>
            <w:vAlign w:val="center"/>
            <w:hideMark/>
          </w:tcPr>
          <w:p w14:paraId="6A38D79A" w14:textId="77777777" w:rsidR="0098122B" w:rsidRPr="0073381F" w:rsidRDefault="0098122B" w:rsidP="0098122B">
            <w:pPr>
              <w:spacing w:after="0" w:line="240" w:lineRule="auto"/>
              <w:rPr>
                <w:rFonts w:ascii="Arial" w:eastAsia="Times New Roman" w:hAnsi="Arial" w:cs="Arial"/>
                <w:color w:val="000000" w:themeColor="text1"/>
                <w:kern w:val="0"/>
                <w:sz w:val="24"/>
                <w:szCs w:val="24"/>
                <w:lang w:eastAsia="en-GB"/>
                <w14:ligatures w14:val="none"/>
              </w:rPr>
            </w:pPr>
            <w:r w:rsidRPr="0073381F">
              <w:rPr>
                <w:rFonts w:ascii="Arial" w:eastAsia="Symbol" w:hAnsi="Arial" w:cs="Arial"/>
                <w:color w:val="000000" w:themeColor="text1"/>
                <w:kern w:val="0"/>
                <w:sz w:val="24"/>
                <w:szCs w:val="24"/>
                <w:lang w:eastAsia="en-GB"/>
                <w14:ligatures w14:val="none"/>
              </w:rPr>
              <w:t>·</w:t>
            </w:r>
            <w:r w:rsidRPr="0073381F">
              <w:rPr>
                <w:rFonts w:ascii="Arial" w:eastAsia="Symbol" w:hAnsi="Arial" w:cs="Arial"/>
                <w:color w:val="000000" w:themeColor="text1"/>
                <w:kern w:val="0"/>
                <w:sz w:val="14"/>
                <w:szCs w:val="14"/>
                <w:lang w:eastAsia="en-GB"/>
                <w14:ligatures w14:val="none"/>
              </w:rPr>
              <w:t xml:space="preserve">       </w:t>
            </w:r>
            <w:r w:rsidRPr="0073381F">
              <w:rPr>
                <w:rFonts w:ascii="Arial" w:eastAsia="Symbol" w:hAnsi="Arial" w:cs="Arial"/>
                <w:color w:val="000000" w:themeColor="text1"/>
                <w:kern w:val="0"/>
                <w:sz w:val="24"/>
                <w:szCs w:val="24"/>
                <w:lang w:eastAsia="en-GB"/>
                <w14:ligatures w14:val="none"/>
              </w:rPr>
              <w:t>The Special Educational Needs (Personal Budgets and Direct Payments) Regulations</w:t>
            </w:r>
          </w:p>
        </w:tc>
      </w:tr>
      <w:tr w:rsidR="0073381F" w:rsidRPr="0073381F" w14:paraId="36FA2C90" w14:textId="77777777" w:rsidTr="0098122B">
        <w:trPr>
          <w:trHeight w:val="315"/>
        </w:trPr>
        <w:tc>
          <w:tcPr>
            <w:tcW w:w="10440" w:type="dxa"/>
            <w:tcBorders>
              <w:top w:val="nil"/>
              <w:left w:val="nil"/>
              <w:bottom w:val="nil"/>
              <w:right w:val="nil"/>
            </w:tcBorders>
            <w:noWrap/>
            <w:vAlign w:val="center"/>
            <w:hideMark/>
          </w:tcPr>
          <w:p w14:paraId="1628D182" w14:textId="77777777" w:rsidR="0098122B" w:rsidRPr="0073381F" w:rsidRDefault="0098122B" w:rsidP="0098122B">
            <w:pPr>
              <w:spacing w:after="0" w:line="240" w:lineRule="auto"/>
              <w:rPr>
                <w:rFonts w:ascii="Arial" w:eastAsia="Times New Roman" w:hAnsi="Arial" w:cs="Arial"/>
                <w:color w:val="000000" w:themeColor="text1"/>
                <w:kern w:val="0"/>
                <w:sz w:val="24"/>
                <w:szCs w:val="24"/>
                <w:lang w:eastAsia="en-GB"/>
                <w14:ligatures w14:val="none"/>
              </w:rPr>
            </w:pPr>
            <w:r w:rsidRPr="0073381F">
              <w:rPr>
                <w:rFonts w:ascii="Arial" w:eastAsia="Symbol" w:hAnsi="Arial" w:cs="Arial"/>
                <w:color w:val="000000" w:themeColor="text1"/>
                <w:kern w:val="0"/>
                <w:sz w:val="24"/>
                <w:szCs w:val="24"/>
                <w:lang w:eastAsia="en-GB"/>
                <w14:ligatures w14:val="none"/>
              </w:rPr>
              <w:t>·</w:t>
            </w:r>
            <w:r w:rsidRPr="0073381F">
              <w:rPr>
                <w:rFonts w:ascii="Arial" w:eastAsia="Symbol" w:hAnsi="Arial" w:cs="Arial"/>
                <w:color w:val="000000" w:themeColor="text1"/>
                <w:kern w:val="0"/>
                <w:sz w:val="14"/>
                <w:szCs w:val="14"/>
                <w:lang w:eastAsia="en-GB"/>
                <w14:ligatures w14:val="none"/>
              </w:rPr>
              <w:t xml:space="preserve">       </w:t>
            </w:r>
            <w:r w:rsidRPr="0073381F">
              <w:rPr>
                <w:rFonts w:ascii="Arial" w:eastAsia="Symbol" w:hAnsi="Arial" w:cs="Arial"/>
                <w:color w:val="000000" w:themeColor="text1"/>
                <w:kern w:val="0"/>
                <w:sz w:val="24"/>
                <w:szCs w:val="24"/>
                <w:lang w:eastAsia="en-GB"/>
                <w14:ligatures w14:val="none"/>
              </w:rPr>
              <w:t>The Special Educational Needs and Disability Regulations 2014</w:t>
            </w:r>
          </w:p>
        </w:tc>
      </w:tr>
      <w:tr w:rsidR="0073381F" w:rsidRPr="0073381F" w14:paraId="41D7429A" w14:textId="77777777" w:rsidTr="0098122B">
        <w:trPr>
          <w:trHeight w:val="315"/>
        </w:trPr>
        <w:tc>
          <w:tcPr>
            <w:tcW w:w="10440" w:type="dxa"/>
            <w:tcBorders>
              <w:top w:val="nil"/>
              <w:left w:val="nil"/>
              <w:bottom w:val="nil"/>
              <w:right w:val="nil"/>
            </w:tcBorders>
            <w:noWrap/>
            <w:vAlign w:val="center"/>
            <w:hideMark/>
          </w:tcPr>
          <w:p w14:paraId="368C5CF7" w14:textId="77777777" w:rsidR="0098122B" w:rsidRPr="0073381F" w:rsidRDefault="0098122B" w:rsidP="0098122B">
            <w:pPr>
              <w:spacing w:after="0" w:line="240" w:lineRule="auto"/>
              <w:rPr>
                <w:rFonts w:ascii="Arial" w:eastAsia="Times New Roman" w:hAnsi="Arial" w:cs="Arial"/>
                <w:color w:val="000000" w:themeColor="text1"/>
                <w:kern w:val="0"/>
                <w:sz w:val="24"/>
                <w:szCs w:val="24"/>
                <w:lang w:eastAsia="en-GB"/>
                <w14:ligatures w14:val="none"/>
              </w:rPr>
            </w:pPr>
            <w:r w:rsidRPr="0073381F">
              <w:rPr>
                <w:rFonts w:ascii="Arial" w:eastAsia="Symbol" w:hAnsi="Arial" w:cs="Arial"/>
                <w:color w:val="000000" w:themeColor="text1"/>
                <w:kern w:val="0"/>
                <w:sz w:val="24"/>
                <w:szCs w:val="24"/>
                <w:lang w:eastAsia="en-GB"/>
                <w14:ligatures w14:val="none"/>
              </w:rPr>
              <w:t>·</w:t>
            </w:r>
            <w:r w:rsidRPr="0073381F">
              <w:rPr>
                <w:rFonts w:ascii="Arial" w:eastAsia="Symbol" w:hAnsi="Arial" w:cs="Arial"/>
                <w:color w:val="000000" w:themeColor="text1"/>
                <w:kern w:val="0"/>
                <w:sz w:val="14"/>
                <w:szCs w:val="14"/>
                <w:lang w:eastAsia="en-GB"/>
                <w14:ligatures w14:val="none"/>
              </w:rPr>
              <w:t xml:space="preserve">       </w:t>
            </w:r>
            <w:r w:rsidRPr="0073381F">
              <w:rPr>
                <w:rFonts w:ascii="Arial" w:eastAsia="Symbol" w:hAnsi="Arial" w:cs="Arial"/>
                <w:color w:val="000000" w:themeColor="text1"/>
                <w:kern w:val="0"/>
                <w:sz w:val="24"/>
                <w:szCs w:val="24"/>
                <w:lang w:eastAsia="en-GB"/>
                <w14:ligatures w14:val="none"/>
              </w:rPr>
              <w:t xml:space="preserve">Voyeurism (Offences) Act 2019 </w:t>
            </w:r>
          </w:p>
        </w:tc>
      </w:tr>
      <w:tr w:rsidR="0073381F" w:rsidRPr="0073381F" w14:paraId="2787A2AD" w14:textId="77777777" w:rsidTr="0098122B">
        <w:trPr>
          <w:trHeight w:val="315"/>
        </w:trPr>
        <w:tc>
          <w:tcPr>
            <w:tcW w:w="10440" w:type="dxa"/>
            <w:tcBorders>
              <w:top w:val="nil"/>
              <w:left w:val="nil"/>
              <w:bottom w:val="nil"/>
              <w:right w:val="nil"/>
            </w:tcBorders>
            <w:noWrap/>
            <w:vAlign w:val="center"/>
            <w:hideMark/>
          </w:tcPr>
          <w:p w14:paraId="7A22E3BC" w14:textId="77777777" w:rsidR="0098122B" w:rsidRPr="0073381F" w:rsidRDefault="0098122B" w:rsidP="0098122B">
            <w:pPr>
              <w:spacing w:after="0" w:line="240" w:lineRule="auto"/>
              <w:rPr>
                <w:rFonts w:ascii="Arial" w:eastAsia="Times New Roman" w:hAnsi="Arial" w:cs="Arial"/>
                <w:color w:val="000000" w:themeColor="text1"/>
                <w:kern w:val="0"/>
                <w:sz w:val="24"/>
                <w:szCs w:val="24"/>
                <w:lang w:eastAsia="en-GB"/>
                <w14:ligatures w14:val="none"/>
              </w:rPr>
            </w:pPr>
            <w:r w:rsidRPr="0073381F">
              <w:rPr>
                <w:rFonts w:ascii="Arial" w:eastAsia="Symbol" w:hAnsi="Arial" w:cs="Arial"/>
                <w:color w:val="000000" w:themeColor="text1"/>
                <w:kern w:val="0"/>
                <w:sz w:val="24"/>
                <w:szCs w:val="24"/>
                <w:lang w:eastAsia="en-GB"/>
                <w14:ligatures w14:val="none"/>
              </w:rPr>
              <w:t>·</w:t>
            </w:r>
            <w:r w:rsidRPr="0073381F">
              <w:rPr>
                <w:rFonts w:ascii="Arial" w:eastAsia="Symbol" w:hAnsi="Arial" w:cs="Arial"/>
                <w:color w:val="000000" w:themeColor="text1"/>
                <w:kern w:val="0"/>
                <w:sz w:val="14"/>
                <w:szCs w:val="14"/>
                <w:lang w:eastAsia="en-GB"/>
                <w14:ligatures w14:val="none"/>
              </w:rPr>
              <w:t xml:space="preserve">       </w:t>
            </w:r>
            <w:r w:rsidRPr="0073381F">
              <w:rPr>
                <w:rFonts w:ascii="Arial" w:eastAsia="Symbol" w:hAnsi="Arial" w:cs="Arial"/>
                <w:color w:val="000000" w:themeColor="text1"/>
                <w:kern w:val="0"/>
                <w:sz w:val="24"/>
                <w:szCs w:val="24"/>
                <w:lang w:eastAsia="en-GB"/>
                <w14:ligatures w14:val="none"/>
              </w:rPr>
              <w:t>Working Together to Safeguard Children 2013</w:t>
            </w:r>
          </w:p>
        </w:tc>
      </w:tr>
    </w:tbl>
    <w:p w14:paraId="077C56EA" w14:textId="77777777" w:rsidR="0056771C" w:rsidRPr="0073381F" w:rsidRDefault="0056771C" w:rsidP="0074649E">
      <w:pPr>
        <w:spacing w:after="0" w:line="240" w:lineRule="auto"/>
        <w:rPr>
          <w:rFonts w:ascii="Arial" w:hAnsi="Arial" w:cs="Arial"/>
          <w:color w:val="000000" w:themeColor="text1"/>
          <w:sz w:val="24"/>
          <w:szCs w:val="24"/>
        </w:rPr>
      </w:pPr>
    </w:p>
    <w:p w14:paraId="38D43FCD" w14:textId="77777777" w:rsidR="009B7A41" w:rsidRPr="0073381F" w:rsidRDefault="009B7A41" w:rsidP="0074649E">
      <w:pPr>
        <w:spacing w:after="0" w:line="240" w:lineRule="auto"/>
        <w:rPr>
          <w:rFonts w:ascii="Arial" w:hAnsi="Arial" w:cs="Arial"/>
          <w:color w:val="000000" w:themeColor="text1"/>
          <w:sz w:val="24"/>
          <w:szCs w:val="24"/>
        </w:rPr>
      </w:pPr>
    </w:p>
    <w:p w14:paraId="44AFE500" w14:textId="77777777" w:rsidR="009B7A41" w:rsidRPr="0073381F" w:rsidRDefault="009B7A41" w:rsidP="0074649E">
      <w:pPr>
        <w:spacing w:after="0" w:line="240" w:lineRule="auto"/>
        <w:rPr>
          <w:rFonts w:ascii="Arial" w:hAnsi="Arial" w:cs="Arial"/>
          <w:color w:val="000000" w:themeColor="text1"/>
          <w:sz w:val="24"/>
          <w:szCs w:val="24"/>
        </w:rPr>
      </w:pPr>
    </w:p>
    <w:p w14:paraId="7CA406FD" w14:textId="77777777" w:rsidR="009B7A41" w:rsidRPr="0073381F" w:rsidRDefault="009B7A41" w:rsidP="0074649E">
      <w:pPr>
        <w:spacing w:after="0" w:line="240" w:lineRule="auto"/>
        <w:rPr>
          <w:rFonts w:ascii="Arial" w:hAnsi="Arial" w:cs="Arial"/>
          <w:color w:val="000000" w:themeColor="text1"/>
          <w:sz w:val="24"/>
          <w:szCs w:val="24"/>
        </w:rPr>
      </w:pPr>
    </w:p>
    <w:p w14:paraId="7A970173" w14:textId="77777777" w:rsidR="009B7A41" w:rsidRPr="0073381F" w:rsidRDefault="009B7A41" w:rsidP="0074649E">
      <w:pPr>
        <w:spacing w:after="0" w:line="240" w:lineRule="auto"/>
        <w:rPr>
          <w:rFonts w:ascii="Arial" w:hAnsi="Arial" w:cs="Arial"/>
          <w:color w:val="000000" w:themeColor="text1"/>
          <w:sz w:val="24"/>
          <w:szCs w:val="24"/>
        </w:rPr>
      </w:pPr>
    </w:p>
    <w:p w14:paraId="1CC3AA7E" w14:textId="77777777" w:rsidR="00EC4007" w:rsidRPr="0073381F" w:rsidRDefault="00EC4007" w:rsidP="0074649E">
      <w:pPr>
        <w:spacing w:after="0" w:line="240" w:lineRule="auto"/>
        <w:rPr>
          <w:rFonts w:ascii="Arial" w:hAnsi="Arial" w:cs="Arial"/>
          <w:color w:val="000000" w:themeColor="text1"/>
          <w:sz w:val="24"/>
          <w:szCs w:val="24"/>
        </w:rPr>
        <w:sectPr w:rsidR="00EC4007" w:rsidRPr="0073381F">
          <w:pgSz w:w="11906" w:h="16838"/>
          <w:pgMar w:top="1440" w:right="1440" w:bottom="1440" w:left="1440" w:header="708" w:footer="708" w:gutter="0"/>
          <w:cols w:space="708"/>
          <w:docGrid w:linePitch="360"/>
        </w:sectPr>
      </w:pPr>
    </w:p>
    <w:p w14:paraId="0FAADE4E" w14:textId="0B67F10D" w:rsidR="00B53C01" w:rsidRPr="009C59EA" w:rsidRDefault="002761FA" w:rsidP="009C59EA">
      <w:pPr>
        <w:pStyle w:val="Heading2"/>
        <w:rPr>
          <w:rFonts w:ascii="Arial" w:hAnsi="Arial" w:cs="Arial"/>
          <w:color w:val="000000" w:themeColor="text1"/>
        </w:rPr>
      </w:pPr>
      <w:bookmarkStart w:id="13" w:name="_Toc230966441"/>
      <w:r w:rsidRPr="009C59EA">
        <w:rPr>
          <w:rFonts w:ascii="Arial" w:hAnsi="Arial" w:cs="Arial"/>
          <w:color w:val="000000" w:themeColor="text1"/>
        </w:rPr>
        <w:lastRenderedPageBreak/>
        <w:t>Appendix 1.</w:t>
      </w:r>
      <w:bookmarkEnd w:id="13"/>
    </w:p>
    <w:p w14:paraId="60AE8DAF" w14:textId="3A206B65" w:rsidR="00A10008" w:rsidRPr="009C59EA" w:rsidRDefault="00A10008" w:rsidP="009C59EA">
      <w:pPr>
        <w:pStyle w:val="Heading3"/>
        <w:rPr>
          <w:rFonts w:ascii="Arial" w:hAnsi="Arial" w:cs="Arial"/>
        </w:rPr>
      </w:pPr>
      <w:bookmarkStart w:id="14" w:name="_Toc230966442"/>
      <w:r w:rsidRPr="009C59EA">
        <w:rPr>
          <w:rFonts w:ascii="Arial" w:hAnsi="Arial" w:cs="Arial"/>
          <w:color w:val="000000" w:themeColor="text1"/>
        </w:rPr>
        <w:t>Behaviour Procedure Chart</w:t>
      </w:r>
      <w:bookmarkEnd w:id="14"/>
    </w:p>
    <w:p w14:paraId="4C9968D8" w14:textId="23AD810A" w:rsidR="00386BD4" w:rsidRPr="0073381F" w:rsidRDefault="004B7E8E"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rPr>
        <w:t xml:space="preserve">Negative or disruptive behaviours will be managed in one of the two ways. Where a behaviour </w:t>
      </w:r>
      <w:r w:rsidR="00762832" w:rsidRPr="0073381F">
        <w:rPr>
          <w:rFonts w:ascii="Arial" w:hAnsi="Arial" w:cs="Arial"/>
          <w:color w:val="000000" w:themeColor="text1"/>
          <w:sz w:val="24"/>
          <w:szCs w:val="24"/>
        </w:rPr>
        <w:t xml:space="preserve">is related to the </w:t>
      </w:r>
      <w:proofErr w:type="gramStart"/>
      <w:r w:rsidR="00762832" w:rsidRPr="0073381F">
        <w:rPr>
          <w:rFonts w:ascii="Arial" w:hAnsi="Arial" w:cs="Arial"/>
          <w:color w:val="000000" w:themeColor="text1"/>
          <w:sz w:val="24"/>
          <w:szCs w:val="24"/>
        </w:rPr>
        <w:t>students</w:t>
      </w:r>
      <w:proofErr w:type="gramEnd"/>
      <w:r w:rsidR="00762832" w:rsidRPr="0073381F">
        <w:rPr>
          <w:rFonts w:ascii="Arial" w:hAnsi="Arial" w:cs="Arial"/>
          <w:color w:val="000000" w:themeColor="text1"/>
          <w:sz w:val="24"/>
          <w:szCs w:val="24"/>
        </w:rPr>
        <w:t xml:space="preserve"> need or disability, we will look at what is not working for them.</w:t>
      </w:r>
      <w:r w:rsidR="00C465EB" w:rsidRPr="0073381F">
        <w:rPr>
          <w:rFonts w:ascii="Arial" w:hAnsi="Arial" w:cs="Arial"/>
          <w:color w:val="000000" w:themeColor="text1"/>
          <w:sz w:val="24"/>
          <w:szCs w:val="24"/>
        </w:rPr>
        <w:t xml:space="preserve"> Where the behaviour is </w:t>
      </w:r>
      <w:r w:rsidR="0041761D" w:rsidRPr="0073381F">
        <w:rPr>
          <w:rFonts w:ascii="Arial" w:hAnsi="Arial" w:cs="Arial"/>
          <w:color w:val="000000" w:themeColor="text1"/>
          <w:sz w:val="24"/>
          <w:szCs w:val="24"/>
        </w:rPr>
        <w:t>considered</w:t>
      </w:r>
      <w:r w:rsidR="00C465EB" w:rsidRPr="0073381F">
        <w:rPr>
          <w:rFonts w:ascii="Arial" w:hAnsi="Arial" w:cs="Arial"/>
          <w:color w:val="000000" w:themeColor="text1"/>
          <w:sz w:val="24"/>
          <w:szCs w:val="24"/>
        </w:rPr>
        <w:t xml:space="preserve">, and the student understands what they are doing and the impact of their actions on the safety and wellbeing of others a disciplinary route </w:t>
      </w:r>
      <w:r w:rsidR="0041761D" w:rsidRPr="0073381F">
        <w:rPr>
          <w:rFonts w:ascii="Arial" w:hAnsi="Arial" w:cs="Arial"/>
          <w:color w:val="000000" w:themeColor="text1"/>
          <w:sz w:val="24"/>
          <w:szCs w:val="24"/>
        </w:rPr>
        <w:t>may result in the student being removed from transport either for a set period or indefinitely.</w:t>
      </w:r>
    </w:p>
    <w:p w14:paraId="31C94B09" w14:textId="20F75C37" w:rsidR="002761FA" w:rsidRPr="0073381F" w:rsidRDefault="002761FA"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u w:val="single"/>
        </w:rPr>
        <w:t>Step 1</w:t>
      </w:r>
      <w:r w:rsidRPr="0073381F">
        <w:rPr>
          <w:rFonts w:ascii="Arial" w:hAnsi="Arial" w:cs="Arial"/>
          <w:color w:val="000000" w:themeColor="text1"/>
          <w:sz w:val="24"/>
          <w:szCs w:val="24"/>
        </w:rPr>
        <w:t xml:space="preserve"> – </w:t>
      </w:r>
      <w:r w:rsidR="008C1466" w:rsidRPr="0073381F">
        <w:rPr>
          <w:rFonts w:ascii="Arial" w:hAnsi="Arial" w:cs="Arial"/>
          <w:color w:val="000000" w:themeColor="text1"/>
          <w:sz w:val="24"/>
          <w:szCs w:val="24"/>
        </w:rPr>
        <w:t xml:space="preserve">A phone call will be made to school to request </w:t>
      </w:r>
      <w:r w:rsidR="00105FBE" w:rsidRPr="0073381F">
        <w:rPr>
          <w:rFonts w:ascii="Arial" w:hAnsi="Arial" w:cs="Arial"/>
          <w:color w:val="000000" w:themeColor="text1"/>
          <w:sz w:val="24"/>
          <w:szCs w:val="24"/>
        </w:rPr>
        <w:t>staff to speak with student</w:t>
      </w:r>
      <w:r w:rsidR="004678CE" w:rsidRPr="0073381F">
        <w:rPr>
          <w:rFonts w:ascii="Arial" w:hAnsi="Arial" w:cs="Arial"/>
          <w:color w:val="000000" w:themeColor="text1"/>
          <w:sz w:val="24"/>
          <w:szCs w:val="24"/>
        </w:rPr>
        <w:t xml:space="preserve"> in relation to their behaviour</w:t>
      </w:r>
      <w:r w:rsidR="00105FBE" w:rsidRPr="0073381F">
        <w:rPr>
          <w:rFonts w:ascii="Arial" w:hAnsi="Arial" w:cs="Arial"/>
          <w:color w:val="000000" w:themeColor="text1"/>
          <w:sz w:val="24"/>
          <w:szCs w:val="24"/>
        </w:rPr>
        <w:t xml:space="preserve">. A phone call will be made to parent/carer to inform of the incident and a </w:t>
      </w:r>
      <w:r w:rsidR="00403C82" w:rsidRPr="0073381F">
        <w:rPr>
          <w:rFonts w:ascii="Arial" w:hAnsi="Arial" w:cs="Arial"/>
          <w:color w:val="000000" w:themeColor="text1"/>
          <w:sz w:val="24"/>
          <w:szCs w:val="24"/>
        </w:rPr>
        <w:t>Stage 1 W</w:t>
      </w:r>
      <w:r w:rsidRPr="0073381F">
        <w:rPr>
          <w:rFonts w:ascii="Arial" w:hAnsi="Arial" w:cs="Arial"/>
          <w:color w:val="000000" w:themeColor="text1"/>
          <w:sz w:val="24"/>
          <w:szCs w:val="24"/>
        </w:rPr>
        <w:t xml:space="preserve">arning </w:t>
      </w:r>
      <w:r w:rsidR="006C6D94" w:rsidRPr="0073381F">
        <w:rPr>
          <w:rFonts w:ascii="Arial" w:hAnsi="Arial" w:cs="Arial"/>
          <w:color w:val="000000" w:themeColor="text1"/>
          <w:sz w:val="24"/>
          <w:szCs w:val="24"/>
        </w:rPr>
        <w:t>letter</w:t>
      </w:r>
      <w:r w:rsidR="00483959" w:rsidRPr="0073381F">
        <w:rPr>
          <w:rFonts w:ascii="Arial" w:hAnsi="Arial" w:cs="Arial"/>
          <w:color w:val="000000" w:themeColor="text1"/>
          <w:sz w:val="24"/>
          <w:szCs w:val="24"/>
        </w:rPr>
        <w:t xml:space="preserve"> sent to their correspondence address</w:t>
      </w:r>
      <w:r w:rsidRPr="0073381F">
        <w:rPr>
          <w:rFonts w:ascii="Arial" w:hAnsi="Arial" w:cs="Arial"/>
          <w:color w:val="000000" w:themeColor="text1"/>
          <w:sz w:val="24"/>
          <w:szCs w:val="24"/>
        </w:rPr>
        <w:t xml:space="preserve">. </w:t>
      </w:r>
    </w:p>
    <w:p w14:paraId="12506E4A" w14:textId="72704B28" w:rsidR="002761FA" w:rsidRPr="0073381F" w:rsidRDefault="002761FA"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u w:val="single"/>
        </w:rPr>
        <w:t>Step 2</w:t>
      </w:r>
      <w:r w:rsidRPr="0073381F">
        <w:rPr>
          <w:rFonts w:ascii="Arial" w:hAnsi="Arial" w:cs="Arial"/>
          <w:color w:val="000000" w:themeColor="text1"/>
          <w:sz w:val="24"/>
          <w:szCs w:val="24"/>
        </w:rPr>
        <w:t xml:space="preserve"> – Incident reports recorded and investigated by the SEND Transport team. Any necessary adjustments to identify, pre-empt and meet the needs of the </w:t>
      </w:r>
      <w:r w:rsidR="00503F5A" w:rsidRPr="0073381F">
        <w:rPr>
          <w:rFonts w:ascii="Arial" w:hAnsi="Arial" w:cs="Arial"/>
          <w:color w:val="000000" w:themeColor="text1"/>
          <w:sz w:val="24"/>
          <w:szCs w:val="24"/>
        </w:rPr>
        <w:t>student</w:t>
      </w:r>
      <w:r w:rsidRPr="0073381F">
        <w:rPr>
          <w:rFonts w:ascii="Arial" w:hAnsi="Arial" w:cs="Arial"/>
          <w:color w:val="000000" w:themeColor="text1"/>
          <w:sz w:val="24"/>
          <w:szCs w:val="24"/>
        </w:rPr>
        <w:t xml:space="preserve"> going forward. For example, to complete risk assessments or amend seating plans or staffing to meet the needs of the </w:t>
      </w:r>
      <w:r w:rsidR="00503F5A" w:rsidRPr="0073381F">
        <w:rPr>
          <w:rFonts w:ascii="Arial" w:hAnsi="Arial" w:cs="Arial"/>
          <w:color w:val="000000" w:themeColor="text1"/>
          <w:sz w:val="24"/>
          <w:szCs w:val="24"/>
        </w:rPr>
        <w:t>student/s</w:t>
      </w:r>
      <w:r w:rsidRPr="0073381F">
        <w:rPr>
          <w:rFonts w:ascii="Arial" w:hAnsi="Arial" w:cs="Arial"/>
          <w:color w:val="000000" w:themeColor="text1"/>
          <w:sz w:val="24"/>
          <w:szCs w:val="24"/>
        </w:rPr>
        <w:t xml:space="preserve"> and the service.</w:t>
      </w:r>
    </w:p>
    <w:p w14:paraId="5219B86F" w14:textId="31101908" w:rsidR="002761FA" w:rsidRPr="0073381F" w:rsidRDefault="002761FA"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u w:val="single"/>
        </w:rPr>
        <w:t xml:space="preserve">Step </w:t>
      </w:r>
      <w:r w:rsidR="008F276E" w:rsidRPr="0073381F">
        <w:rPr>
          <w:rFonts w:ascii="Arial" w:hAnsi="Arial" w:cs="Arial"/>
          <w:color w:val="000000" w:themeColor="text1"/>
          <w:sz w:val="24"/>
          <w:szCs w:val="24"/>
          <w:u w:val="single"/>
        </w:rPr>
        <w:t>3</w:t>
      </w:r>
      <w:r w:rsidRPr="0073381F">
        <w:rPr>
          <w:rFonts w:ascii="Arial" w:hAnsi="Arial" w:cs="Arial"/>
          <w:color w:val="000000" w:themeColor="text1"/>
          <w:sz w:val="24"/>
          <w:szCs w:val="24"/>
        </w:rPr>
        <w:t xml:space="preserve"> – If further incidents keep occurring Behaviour Stage 2 warning letter will be issued – Transport withdrawn f</w:t>
      </w:r>
      <w:r w:rsidR="00AE739D" w:rsidRPr="0073381F">
        <w:rPr>
          <w:rFonts w:ascii="Arial" w:hAnsi="Arial" w:cs="Arial"/>
          <w:color w:val="000000" w:themeColor="text1"/>
          <w:sz w:val="24"/>
          <w:szCs w:val="24"/>
        </w:rPr>
        <w:t>rom</w:t>
      </w:r>
      <w:r w:rsidRPr="0073381F">
        <w:rPr>
          <w:rFonts w:ascii="Arial" w:hAnsi="Arial" w:cs="Arial"/>
          <w:color w:val="000000" w:themeColor="text1"/>
          <w:sz w:val="24"/>
          <w:szCs w:val="24"/>
        </w:rPr>
        <w:t xml:space="preserve"> </w:t>
      </w:r>
      <w:r w:rsidR="007C3BB4" w:rsidRPr="0073381F">
        <w:rPr>
          <w:rFonts w:ascii="Arial" w:hAnsi="Arial" w:cs="Arial"/>
          <w:color w:val="000000" w:themeColor="text1"/>
          <w:sz w:val="24"/>
          <w:szCs w:val="24"/>
        </w:rPr>
        <w:t>student</w:t>
      </w:r>
      <w:r w:rsidRPr="0073381F">
        <w:rPr>
          <w:rFonts w:ascii="Arial" w:hAnsi="Arial" w:cs="Arial"/>
          <w:color w:val="000000" w:themeColor="text1"/>
          <w:sz w:val="24"/>
          <w:szCs w:val="24"/>
        </w:rPr>
        <w:t xml:space="preserve"> for </w:t>
      </w:r>
      <w:r w:rsidR="00AE739D" w:rsidRPr="0073381F">
        <w:rPr>
          <w:rFonts w:ascii="Arial" w:hAnsi="Arial" w:cs="Arial"/>
          <w:color w:val="000000" w:themeColor="text1"/>
          <w:sz w:val="24"/>
          <w:szCs w:val="24"/>
        </w:rPr>
        <w:t>one</w:t>
      </w:r>
      <w:r w:rsidRPr="0073381F">
        <w:rPr>
          <w:rFonts w:ascii="Arial" w:hAnsi="Arial" w:cs="Arial"/>
          <w:color w:val="000000" w:themeColor="text1"/>
          <w:sz w:val="24"/>
          <w:szCs w:val="24"/>
        </w:rPr>
        <w:t xml:space="preserve"> week.</w:t>
      </w:r>
      <w:r w:rsidR="00844D60" w:rsidRPr="0073381F">
        <w:rPr>
          <w:rFonts w:ascii="Arial" w:hAnsi="Arial" w:cs="Arial"/>
          <w:color w:val="000000" w:themeColor="text1"/>
          <w:sz w:val="24"/>
          <w:szCs w:val="24"/>
        </w:rPr>
        <w:t xml:space="preserve"> A Personal Travel Budget will be offered.</w:t>
      </w:r>
    </w:p>
    <w:p w14:paraId="3FC55BCE" w14:textId="77F4A0D5" w:rsidR="002761FA" w:rsidRPr="0073381F" w:rsidRDefault="002761FA"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u w:val="single"/>
        </w:rPr>
        <w:t xml:space="preserve">Step </w:t>
      </w:r>
      <w:r w:rsidR="008F276E" w:rsidRPr="0073381F">
        <w:rPr>
          <w:rFonts w:ascii="Arial" w:hAnsi="Arial" w:cs="Arial"/>
          <w:color w:val="000000" w:themeColor="text1"/>
          <w:sz w:val="24"/>
          <w:szCs w:val="24"/>
          <w:u w:val="single"/>
        </w:rPr>
        <w:t>4</w:t>
      </w:r>
      <w:r w:rsidRPr="0073381F">
        <w:rPr>
          <w:rFonts w:ascii="Arial" w:hAnsi="Arial" w:cs="Arial"/>
          <w:color w:val="000000" w:themeColor="text1"/>
          <w:sz w:val="24"/>
          <w:szCs w:val="24"/>
        </w:rPr>
        <w:t xml:space="preserve"> – Behaviour Stage 3 – </w:t>
      </w:r>
      <w:r w:rsidR="00E504DA" w:rsidRPr="0073381F">
        <w:rPr>
          <w:rFonts w:ascii="Arial" w:hAnsi="Arial" w:cs="Arial"/>
          <w:color w:val="000000" w:themeColor="text1"/>
          <w:sz w:val="24"/>
          <w:szCs w:val="24"/>
        </w:rPr>
        <w:t>If further incidents occur t</w:t>
      </w:r>
      <w:r w:rsidRPr="0073381F">
        <w:rPr>
          <w:rFonts w:ascii="Arial" w:hAnsi="Arial" w:cs="Arial"/>
          <w:color w:val="000000" w:themeColor="text1"/>
          <w:sz w:val="24"/>
          <w:szCs w:val="24"/>
        </w:rPr>
        <w:t xml:space="preserve">ransport </w:t>
      </w:r>
      <w:r w:rsidR="00E504DA" w:rsidRPr="0073381F">
        <w:rPr>
          <w:rFonts w:ascii="Arial" w:hAnsi="Arial" w:cs="Arial"/>
          <w:color w:val="000000" w:themeColor="text1"/>
          <w:sz w:val="24"/>
          <w:szCs w:val="24"/>
        </w:rPr>
        <w:t xml:space="preserve">will be </w:t>
      </w:r>
      <w:r w:rsidRPr="0073381F">
        <w:rPr>
          <w:rFonts w:ascii="Arial" w:hAnsi="Arial" w:cs="Arial"/>
          <w:color w:val="000000" w:themeColor="text1"/>
          <w:sz w:val="24"/>
          <w:szCs w:val="24"/>
        </w:rPr>
        <w:t>withdrawn f</w:t>
      </w:r>
      <w:r w:rsidR="00AE739D" w:rsidRPr="0073381F">
        <w:rPr>
          <w:rFonts w:ascii="Arial" w:hAnsi="Arial" w:cs="Arial"/>
          <w:color w:val="000000" w:themeColor="text1"/>
          <w:sz w:val="24"/>
          <w:szCs w:val="24"/>
        </w:rPr>
        <w:t>rom</w:t>
      </w:r>
      <w:r w:rsidRPr="0073381F">
        <w:rPr>
          <w:rFonts w:ascii="Arial" w:hAnsi="Arial" w:cs="Arial"/>
          <w:color w:val="000000" w:themeColor="text1"/>
          <w:sz w:val="24"/>
          <w:szCs w:val="24"/>
        </w:rPr>
        <w:t xml:space="preserve"> </w:t>
      </w:r>
      <w:r w:rsidR="007C3BB4" w:rsidRPr="0073381F">
        <w:rPr>
          <w:rFonts w:ascii="Arial" w:hAnsi="Arial" w:cs="Arial"/>
          <w:color w:val="000000" w:themeColor="text1"/>
          <w:sz w:val="24"/>
          <w:szCs w:val="24"/>
        </w:rPr>
        <w:t>student</w:t>
      </w:r>
      <w:r w:rsidRPr="0073381F">
        <w:rPr>
          <w:rFonts w:ascii="Arial" w:hAnsi="Arial" w:cs="Arial"/>
          <w:color w:val="000000" w:themeColor="text1"/>
          <w:sz w:val="24"/>
          <w:szCs w:val="24"/>
        </w:rPr>
        <w:t xml:space="preserve"> for </w:t>
      </w:r>
      <w:r w:rsidR="007C3BB4" w:rsidRPr="0073381F">
        <w:rPr>
          <w:rFonts w:ascii="Arial" w:hAnsi="Arial" w:cs="Arial"/>
          <w:color w:val="000000" w:themeColor="text1"/>
          <w:sz w:val="24"/>
          <w:szCs w:val="24"/>
        </w:rPr>
        <w:t>one</w:t>
      </w:r>
      <w:r w:rsidRPr="0073381F">
        <w:rPr>
          <w:rFonts w:ascii="Arial" w:hAnsi="Arial" w:cs="Arial"/>
          <w:color w:val="000000" w:themeColor="text1"/>
          <w:sz w:val="24"/>
          <w:szCs w:val="24"/>
        </w:rPr>
        <w:t xml:space="preserve"> month</w:t>
      </w:r>
      <w:r w:rsidR="00844D60" w:rsidRPr="0073381F">
        <w:rPr>
          <w:rFonts w:ascii="Arial" w:hAnsi="Arial" w:cs="Arial"/>
          <w:color w:val="000000" w:themeColor="text1"/>
          <w:sz w:val="24"/>
          <w:szCs w:val="24"/>
        </w:rPr>
        <w:t>. A Personal Travel Budget will be offered.</w:t>
      </w:r>
    </w:p>
    <w:p w14:paraId="115FD3BE" w14:textId="5287DA02" w:rsidR="002761FA" w:rsidRPr="0073381F" w:rsidRDefault="002761FA" w:rsidP="0074649E">
      <w:pPr>
        <w:spacing w:after="0" w:line="240" w:lineRule="auto"/>
        <w:rPr>
          <w:rFonts w:ascii="Arial" w:hAnsi="Arial" w:cs="Arial"/>
          <w:color w:val="000000" w:themeColor="text1"/>
          <w:sz w:val="24"/>
          <w:szCs w:val="24"/>
        </w:rPr>
      </w:pPr>
      <w:r w:rsidRPr="0073381F">
        <w:rPr>
          <w:rFonts w:ascii="Arial" w:hAnsi="Arial" w:cs="Arial"/>
          <w:color w:val="000000" w:themeColor="text1"/>
          <w:sz w:val="24"/>
          <w:szCs w:val="24"/>
          <w:u w:val="single"/>
        </w:rPr>
        <w:t xml:space="preserve">Step </w:t>
      </w:r>
      <w:r w:rsidR="008F276E" w:rsidRPr="0073381F">
        <w:rPr>
          <w:rFonts w:ascii="Arial" w:hAnsi="Arial" w:cs="Arial"/>
          <w:color w:val="000000" w:themeColor="text1"/>
          <w:sz w:val="24"/>
          <w:szCs w:val="24"/>
          <w:u w:val="single"/>
        </w:rPr>
        <w:t>5</w:t>
      </w:r>
      <w:r w:rsidRPr="0073381F">
        <w:rPr>
          <w:rFonts w:ascii="Arial" w:hAnsi="Arial" w:cs="Arial"/>
          <w:color w:val="000000" w:themeColor="text1"/>
          <w:sz w:val="24"/>
          <w:szCs w:val="24"/>
        </w:rPr>
        <w:t xml:space="preserve"> – Behaviour Stage 4 – Transport withdrawn f</w:t>
      </w:r>
      <w:r w:rsidR="00AE739D" w:rsidRPr="0073381F">
        <w:rPr>
          <w:rFonts w:ascii="Arial" w:hAnsi="Arial" w:cs="Arial"/>
          <w:color w:val="000000" w:themeColor="text1"/>
          <w:sz w:val="24"/>
          <w:szCs w:val="24"/>
        </w:rPr>
        <w:t xml:space="preserve">rom </w:t>
      </w:r>
      <w:r w:rsidR="007C3BB4" w:rsidRPr="0073381F">
        <w:rPr>
          <w:rFonts w:ascii="Arial" w:hAnsi="Arial" w:cs="Arial"/>
          <w:color w:val="000000" w:themeColor="text1"/>
          <w:sz w:val="24"/>
          <w:szCs w:val="24"/>
        </w:rPr>
        <w:t>student</w:t>
      </w:r>
      <w:r w:rsidRPr="0073381F">
        <w:rPr>
          <w:rFonts w:ascii="Arial" w:hAnsi="Arial" w:cs="Arial"/>
          <w:color w:val="000000" w:themeColor="text1"/>
          <w:sz w:val="24"/>
          <w:szCs w:val="24"/>
        </w:rPr>
        <w:t xml:space="preserve"> </w:t>
      </w:r>
      <w:r w:rsidR="00E504DA" w:rsidRPr="0073381F">
        <w:rPr>
          <w:rFonts w:ascii="Arial" w:hAnsi="Arial" w:cs="Arial"/>
          <w:color w:val="000000" w:themeColor="text1"/>
          <w:sz w:val="24"/>
          <w:szCs w:val="24"/>
        </w:rPr>
        <w:t>until the end of the academic yea</w:t>
      </w:r>
      <w:r w:rsidR="006B60AC" w:rsidRPr="0073381F">
        <w:rPr>
          <w:rFonts w:ascii="Arial" w:hAnsi="Arial" w:cs="Arial"/>
          <w:color w:val="000000" w:themeColor="text1"/>
          <w:sz w:val="24"/>
          <w:szCs w:val="24"/>
        </w:rPr>
        <w:t xml:space="preserve">r, at which time </w:t>
      </w:r>
      <w:r w:rsidR="00CC469A" w:rsidRPr="0073381F">
        <w:rPr>
          <w:rFonts w:ascii="Arial" w:hAnsi="Arial" w:cs="Arial"/>
          <w:color w:val="000000" w:themeColor="text1"/>
          <w:sz w:val="24"/>
          <w:szCs w:val="24"/>
        </w:rPr>
        <w:t xml:space="preserve">a review for transport </w:t>
      </w:r>
      <w:r w:rsidR="008A3C64" w:rsidRPr="0073381F">
        <w:rPr>
          <w:rFonts w:ascii="Arial" w:hAnsi="Arial" w:cs="Arial"/>
          <w:color w:val="000000" w:themeColor="text1"/>
          <w:sz w:val="24"/>
          <w:szCs w:val="24"/>
        </w:rPr>
        <w:t>can be requested</w:t>
      </w:r>
      <w:r w:rsidR="006210AA" w:rsidRPr="0073381F">
        <w:rPr>
          <w:rFonts w:ascii="Arial" w:hAnsi="Arial" w:cs="Arial"/>
          <w:color w:val="000000" w:themeColor="text1"/>
          <w:sz w:val="24"/>
          <w:szCs w:val="24"/>
        </w:rPr>
        <w:t xml:space="preserve"> by the parent/carer</w:t>
      </w:r>
      <w:r w:rsidRPr="0073381F">
        <w:rPr>
          <w:rFonts w:ascii="Arial" w:hAnsi="Arial" w:cs="Arial"/>
          <w:color w:val="000000" w:themeColor="text1"/>
          <w:sz w:val="24"/>
          <w:szCs w:val="24"/>
        </w:rPr>
        <w:t xml:space="preserve">.  It is very rare we get </w:t>
      </w:r>
      <w:r w:rsidR="007C3BB4" w:rsidRPr="0073381F">
        <w:rPr>
          <w:rFonts w:ascii="Arial" w:hAnsi="Arial" w:cs="Arial"/>
          <w:color w:val="000000" w:themeColor="text1"/>
          <w:sz w:val="24"/>
          <w:szCs w:val="24"/>
        </w:rPr>
        <w:t>encounter</w:t>
      </w:r>
      <w:r w:rsidRPr="0073381F">
        <w:rPr>
          <w:rFonts w:ascii="Arial" w:hAnsi="Arial" w:cs="Arial"/>
          <w:color w:val="000000" w:themeColor="text1"/>
          <w:sz w:val="24"/>
          <w:szCs w:val="24"/>
        </w:rPr>
        <w:t xml:space="preserve"> a behaviour stage 4.  At this stage it is deemed we cannot safely transport the </w:t>
      </w:r>
      <w:r w:rsidR="007C3BB4" w:rsidRPr="0073381F">
        <w:rPr>
          <w:rFonts w:ascii="Arial" w:hAnsi="Arial" w:cs="Arial"/>
          <w:color w:val="000000" w:themeColor="text1"/>
          <w:sz w:val="24"/>
          <w:szCs w:val="24"/>
        </w:rPr>
        <w:t>student,</w:t>
      </w:r>
      <w:r w:rsidRPr="0073381F">
        <w:rPr>
          <w:rFonts w:ascii="Arial" w:hAnsi="Arial" w:cs="Arial"/>
          <w:color w:val="000000" w:themeColor="text1"/>
          <w:sz w:val="24"/>
          <w:szCs w:val="24"/>
        </w:rPr>
        <w:t xml:space="preserve"> and a </w:t>
      </w:r>
      <w:r w:rsidR="00844D60" w:rsidRPr="0073381F">
        <w:rPr>
          <w:rFonts w:ascii="Arial" w:hAnsi="Arial" w:cs="Arial"/>
          <w:color w:val="000000" w:themeColor="text1"/>
          <w:sz w:val="24"/>
          <w:szCs w:val="24"/>
        </w:rPr>
        <w:t>P</w:t>
      </w:r>
      <w:r w:rsidRPr="0073381F">
        <w:rPr>
          <w:rFonts w:ascii="Arial" w:hAnsi="Arial" w:cs="Arial"/>
          <w:color w:val="000000" w:themeColor="text1"/>
          <w:sz w:val="24"/>
          <w:szCs w:val="24"/>
        </w:rPr>
        <w:t xml:space="preserve">ersonal </w:t>
      </w:r>
      <w:r w:rsidR="00844D60" w:rsidRPr="0073381F">
        <w:rPr>
          <w:rFonts w:ascii="Arial" w:hAnsi="Arial" w:cs="Arial"/>
          <w:color w:val="000000" w:themeColor="text1"/>
          <w:sz w:val="24"/>
          <w:szCs w:val="24"/>
        </w:rPr>
        <w:t>T</w:t>
      </w:r>
      <w:r w:rsidRPr="0073381F">
        <w:rPr>
          <w:rFonts w:ascii="Arial" w:hAnsi="Arial" w:cs="Arial"/>
          <w:color w:val="000000" w:themeColor="text1"/>
          <w:sz w:val="24"/>
          <w:szCs w:val="24"/>
        </w:rPr>
        <w:t>ravel Budget will be offered. </w:t>
      </w:r>
    </w:p>
    <w:p w14:paraId="1EB4EF39" w14:textId="77777777" w:rsidR="00197043" w:rsidRPr="0073381F" w:rsidRDefault="00197043" w:rsidP="0074649E">
      <w:pPr>
        <w:spacing w:after="0" w:line="240" w:lineRule="auto"/>
        <w:rPr>
          <w:rFonts w:ascii="Arial" w:hAnsi="Arial" w:cs="Arial"/>
          <w:color w:val="000000" w:themeColor="text1"/>
        </w:rPr>
      </w:pPr>
    </w:p>
    <w:p w14:paraId="5E318CDF" w14:textId="77777777" w:rsidR="00F033D1" w:rsidRPr="0073381F" w:rsidRDefault="00F033D1" w:rsidP="0074649E">
      <w:pPr>
        <w:spacing w:after="0" w:line="240" w:lineRule="auto"/>
        <w:rPr>
          <w:rFonts w:ascii="Arial" w:hAnsi="Arial" w:cs="Arial"/>
          <w:color w:val="000000" w:themeColor="text1"/>
        </w:rPr>
      </w:pPr>
    </w:p>
    <w:p w14:paraId="5B39849C" w14:textId="77777777" w:rsidR="00F033D1" w:rsidRPr="0073381F" w:rsidRDefault="00F033D1" w:rsidP="0074649E">
      <w:pPr>
        <w:spacing w:after="0" w:line="240" w:lineRule="auto"/>
        <w:rPr>
          <w:rFonts w:ascii="Arial" w:hAnsi="Arial" w:cs="Arial"/>
          <w:color w:val="000000" w:themeColor="text1"/>
        </w:rPr>
      </w:pPr>
    </w:p>
    <w:p w14:paraId="0A30B669" w14:textId="77777777" w:rsidR="00F033D1" w:rsidRPr="0073381F" w:rsidRDefault="00F033D1" w:rsidP="0074649E">
      <w:pPr>
        <w:spacing w:after="0" w:line="240" w:lineRule="auto"/>
        <w:rPr>
          <w:rFonts w:ascii="Arial" w:hAnsi="Arial" w:cs="Arial"/>
          <w:color w:val="000000" w:themeColor="text1"/>
        </w:rPr>
        <w:sectPr w:rsidR="00F033D1" w:rsidRPr="0073381F">
          <w:pgSz w:w="11906" w:h="16838"/>
          <w:pgMar w:top="1440" w:right="1440" w:bottom="1440" w:left="1440" w:header="708" w:footer="708" w:gutter="0"/>
          <w:cols w:space="708"/>
          <w:docGrid w:linePitch="360"/>
        </w:sectPr>
      </w:pPr>
    </w:p>
    <w:p w14:paraId="35EA0993" w14:textId="0B099754" w:rsidR="00237E0E" w:rsidRPr="009C59EA" w:rsidRDefault="00237E0E" w:rsidP="009C59EA">
      <w:pPr>
        <w:pStyle w:val="Heading2"/>
        <w:rPr>
          <w:rFonts w:ascii="Arial" w:hAnsi="Arial" w:cs="Arial"/>
          <w:color w:val="000000" w:themeColor="text1"/>
        </w:rPr>
      </w:pPr>
      <w:bookmarkStart w:id="15" w:name="_Toc230966443"/>
      <w:r w:rsidRPr="009C59EA">
        <w:rPr>
          <w:rFonts w:ascii="Arial" w:hAnsi="Arial" w:cs="Arial"/>
          <w:color w:val="000000" w:themeColor="text1"/>
        </w:rPr>
        <w:lastRenderedPageBreak/>
        <w:t>Appendix 2.</w:t>
      </w:r>
      <w:bookmarkEnd w:id="15"/>
    </w:p>
    <w:p w14:paraId="79C2A6E1" w14:textId="65BA44B0" w:rsidR="00CB7ABC" w:rsidRPr="009C59EA" w:rsidRDefault="00CB7ABC" w:rsidP="009C59EA">
      <w:pPr>
        <w:pStyle w:val="Heading3"/>
        <w:rPr>
          <w:rFonts w:ascii="Arial" w:hAnsi="Arial" w:cs="Arial"/>
          <w:color w:val="000000" w:themeColor="text1"/>
        </w:rPr>
      </w:pPr>
      <w:bookmarkStart w:id="16" w:name="_Toc230966444"/>
      <w:r w:rsidRPr="009C59EA">
        <w:rPr>
          <w:rFonts w:ascii="Arial" w:hAnsi="Arial" w:cs="Arial"/>
          <w:color w:val="000000" w:themeColor="text1"/>
        </w:rPr>
        <w:t>The Local Authority</w:t>
      </w:r>
      <w:bookmarkEnd w:id="16"/>
    </w:p>
    <w:p w14:paraId="158BEFBF" w14:textId="5253B2F9" w:rsidR="007808FE" w:rsidRPr="0073381F" w:rsidRDefault="007477CF" w:rsidP="0074649E">
      <w:pPr>
        <w:spacing w:after="0" w:line="240" w:lineRule="auto"/>
        <w:rPr>
          <w:rFonts w:ascii="Arial" w:hAnsi="Arial" w:cs="Arial"/>
          <w:color w:val="000000" w:themeColor="text1"/>
        </w:rPr>
      </w:pPr>
      <w:r w:rsidRPr="0073381F">
        <w:rPr>
          <w:rFonts w:ascii="Arial" w:hAnsi="Arial" w:cs="Arial"/>
          <w:color w:val="000000" w:themeColor="text1"/>
        </w:rPr>
        <w:t>Effectively communicated</w:t>
      </w:r>
      <w:r w:rsidR="007808FE" w:rsidRPr="0073381F">
        <w:rPr>
          <w:rFonts w:ascii="Arial" w:hAnsi="Arial" w:cs="Arial"/>
          <w:color w:val="000000" w:themeColor="text1"/>
        </w:rPr>
        <w:t>, realistic, detailed expectations understood clearly by all.</w:t>
      </w:r>
    </w:p>
    <w:p w14:paraId="03233974" w14:textId="4FD04915" w:rsidR="00FA695F" w:rsidRPr="0073381F" w:rsidRDefault="005009C0" w:rsidP="0074649E">
      <w:pPr>
        <w:spacing w:after="0" w:line="240" w:lineRule="auto"/>
        <w:rPr>
          <w:rFonts w:ascii="Arial" w:hAnsi="Arial" w:cs="Arial"/>
          <w:color w:val="000000" w:themeColor="text1"/>
        </w:rPr>
      </w:pPr>
      <w:r w:rsidRPr="0073381F">
        <w:rPr>
          <w:rFonts w:ascii="Arial" w:hAnsi="Arial" w:cs="Arial"/>
          <w:color w:val="000000" w:themeColor="text1"/>
        </w:rPr>
        <w:t>Have hi</w:t>
      </w:r>
      <w:r w:rsidR="00FA695F" w:rsidRPr="0073381F">
        <w:rPr>
          <w:rFonts w:ascii="Arial" w:hAnsi="Arial" w:cs="Arial"/>
          <w:color w:val="000000" w:themeColor="text1"/>
        </w:rPr>
        <w:t xml:space="preserve">gh expectations of all </w:t>
      </w:r>
      <w:r w:rsidRPr="0073381F">
        <w:rPr>
          <w:rFonts w:ascii="Arial" w:hAnsi="Arial" w:cs="Arial"/>
          <w:color w:val="000000" w:themeColor="text1"/>
        </w:rPr>
        <w:t>students</w:t>
      </w:r>
      <w:r w:rsidR="00FA695F" w:rsidRPr="0073381F">
        <w:rPr>
          <w:rFonts w:ascii="Arial" w:hAnsi="Arial" w:cs="Arial"/>
          <w:color w:val="000000" w:themeColor="text1"/>
        </w:rPr>
        <w:t xml:space="preserve"> and staff, and a belief that all </w:t>
      </w:r>
      <w:r w:rsidR="00091A77" w:rsidRPr="0073381F">
        <w:rPr>
          <w:rFonts w:ascii="Arial" w:hAnsi="Arial" w:cs="Arial"/>
          <w:color w:val="000000" w:themeColor="text1"/>
        </w:rPr>
        <w:t>students</w:t>
      </w:r>
      <w:r w:rsidR="00FA695F" w:rsidRPr="0073381F">
        <w:rPr>
          <w:rFonts w:ascii="Arial" w:hAnsi="Arial" w:cs="Arial"/>
          <w:color w:val="000000" w:themeColor="text1"/>
        </w:rPr>
        <w:t xml:space="preserve"> matter and will be supported equally.</w:t>
      </w:r>
    </w:p>
    <w:p w14:paraId="45DD64A6" w14:textId="760352FA" w:rsidR="00E71B73" w:rsidRPr="0073381F" w:rsidRDefault="00E71B73" w:rsidP="0074649E">
      <w:pPr>
        <w:spacing w:after="0" w:line="240" w:lineRule="auto"/>
        <w:rPr>
          <w:rFonts w:ascii="Arial" w:hAnsi="Arial" w:cs="Arial"/>
          <w:color w:val="000000" w:themeColor="text1"/>
        </w:rPr>
      </w:pPr>
      <w:r w:rsidRPr="0073381F">
        <w:rPr>
          <w:rFonts w:ascii="Arial" w:hAnsi="Arial" w:cs="Arial"/>
          <w:color w:val="000000" w:themeColor="text1"/>
        </w:rPr>
        <w:t>Ensuring equality and fair treatment for all</w:t>
      </w:r>
      <w:r w:rsidR="00A52635" w:rsidRPr="0073381F">
        <w:rPr>
          <w:rFonts w:ascii="Arial" w:hAnsi="Arial" w:cs="Arial"/>
          <w:color w:val="000000" w:themeColor="text1"/>
        </w:rPr>
        <w:t>.</w:t>
      </w:r>
    </w:p>
    <w:p w14:paraId="1388528D" w14:textId="304EE60B" w:rsidR="00CE4D30" w:rsidRPr="0073381F" w:rsidRDefault="007764F9" w:rsidP="0074649E">
      <w:pPr>
        <w:spacing w:after="0" w:line="240" w:lineRule="auto"/>
        <w:rPr>
          <w:rFonts w:ascii="Arial" w:hAnsi="Arial" w:cs="Arial"/>
          <w:color w:val="000000" w:themeColor="text1"/>
        </w:rPr>
      </w:pPr>
      <w:r w:rsidRPr="0073381F">
        <w:rPr>
          <w:rFonts w:ascii="Arial" w:hAnsi="Arial" w:cs="Arial"/>
          <w:color w:val="000000" w:themeColor="text1"/>
        </w:rPr>
        <w:t xml:space="preserve">Form positive relationships with all </w:t>
      </w:r>
      <w:r w:rsidR="00A52635" w:rsidRPr="0073381F">
        <w:rPr>
          <w:rFonts w:ascii="Arial" w:hAnsi="Arial" w:cs="Arial"/>
          <w:color w:val="000000" w:themeColor="text1"/>
        </w:rPr>
        <w:t>stake holders.</w:t>
      </w:r>
    </w:p>
    <w:p w14:paraId="2B40AF4A" w14:textId="4C822FE5" w:rsidR="006530D9" w:rsidRPr="0073381F" w:rsidRDefault="00BC37DD" w:rsidP="0074649E">
      <w:pPr>
        <w:spacing w:after="0" w:line="240" w:lineRule="auto"/>
        <w:rPr>
          <w:rFonts w:ascii="Arial" w:hAnsi="Arial" w:cs="Arial"/>
          <w:color w:val="000000" w:themeColor="text1"/>
        </w:rPr>
      </w:pPr>
      <w:r w:rsidRPr="0073381F">
        <w:rPr>
          <w:rFonts w:ascii="Arial" w:hAnsi="Arial" w:cs="Arial"/>
          <w:color w:val="000000" w:themeColor="text1"/>
        </w:rPr>
        <w:t>To communicate with school and parents/carers to ensure that any behaviour which does not meet our high standards is discussed with the student.</w:t>
      </w:r>
    </w:p>
    <w:p w14:paraId="1818615F" w14:textId="46993974" w:rsidR="00457928" w:rsidRPr="0073381F" w:rsidRDefault="0057063F" w:rsidP="0074649E">
      <w:pPr>
        <w:spacing w:after="0" w:line="240" w:lineRule="auto"/>
        <w:rPr>
          <w:rFonts w:ascii="Arial" w:hAnsi="Arial" w:cs="Arial"/>
          <w:color w:val="000000" w:themeColor="text1"/>
        </w:rPr>
      </w:pPr>
      <w:r w:rsidRPr="0073381F">
        <w:rPr>
          <w:rFonts w:ascii="Arial" w:hAnsi="Arial" w:cs="Arial"/>
          <w:color w:val="000000" w:themeColor="text1"/>
        </w:rPr>
        <w:t>Take p</w:t>
      </w:r>
      <w:r w:rsidR="00457928" w:rsidRPr="0073381F">
        <w:rPr>
          <w:rFonts w:ascii="Arial" w:hAnsi="Arial" w:cs="Arial"/>
          <w:color w:val="000000" w:themeColor="text1"/>
        </w:rPr>
        <w:t xml:space="preserve">rotective actions: these are required to protect the rights of others and keep a </w:t>
      </w:r>
      <w:r w:rsidR="00E01219" w:rsidRPr="0073381F">
        <w:rPr>
          <w:rFonts w:ascii="Arial" w:hAnsi="Arial" w:cs="Arial"/>
          <w:color w:val="000000" w:themeColor="text1"/>
        </w:rPr>
        <w:t>student</w:t>
      </w:r>
      <w:r w:rsidR="00457928" w:rsidRPr="0073381F">
        <w:rPr>
          <w:rFonts w:ascii="Arial" w:hAnsi="Arial" w:cs="Arial"/>
          <w:color w:val="000000" w:themeColor="text1"/>
        </w:rPr>
        <w:t xml:space="preserve"> safe.</w:t>
      </w:r>
    </w:p>
    <w:p w14:paraId="0E74D265" w14:textId="54495DC9" w:rsidR="007E6C57" w:rsidRPr="0073381F" w:rsidRDefault="00F50342" w:rsidP="0074649E">
      <w:pPr>
        <w:spacing w:after="0" w:line="240" w:lineRule="auto"/>
        <w:rPr>
          <w:rFonts w:ascii="Arial" w:hAnsi="Arial" w:cs="Arial"/>
          <w:color w:val="000000" w:themeColor="text1"/>
        </w:rPr>
      </w:pPr>
      <w:r w:rsidRPr="0073381F">
        <w:rPr>
          <w:rFonts w:ascii="Arial" w:hAnsi="Arial" w:cs="Arial"/>
          <w:color w:val="000000" w:themeColor="text1"/>
        </w:rPr>
        <w:t xml:space="preserve">Consequences are </w:t>
      </w:r>
      <w:r w:rsidR="00202B16" w:rsidRPr="0073381F">
        <w:rPr>
          <w:rFonts w:ascii="Arial" w:hAnsi="Arial" w:cs="Arial"/>
          <w:color w:val="000000" w:themeColor="text1"/>
        </w:rPr>
        <w:t xml:space="preserve">logical and fair, </w:t>
      </w:r>
      <w:proofErr w:type="gramStart"/>
      <w:r w:rsidR="00202B16" w:rsidRPr="0073381F">
        <w:rPr>
          <w:rFonts w:ascii="Arial" w:hAnsi="Arial" w:cs="Arial"/>
          <w:color w:val="000000" w:themeColor="text1"/>
        </w:rPr>
        <w:t>taking into account</w:t>
      </w:r>
      <w:proofErr w:type="gramEnd"/>
      <w:r w:rsidR="00202B16" w:rsidRPr="0073381F">
        <w:rPr>
          <w:rFonts w:ascii="Arial" w:hAnsi="Arial" w:cs="Arial"/>
          <w:color w:val="000000" w:themeColor="text1"/>
        </w:rPr>
        <w:t xml:space="preserve"> the </w:t>
      </w:r>
      <w:r w:rsidR="00E01219" w:rsidRPr="0073381F">
        <w:rPr>
          <w:rFonts w:ascii="Arial" w:hAnsi="Arial" w:cs="Arial"/>
          <w:color w:val="000000" w:themeColor="text1"/>
        </w:rPr>
        <w:t>student’s</w:t>
      </w:r>
      <w:r w:rsidR="00202B16" w:rsidRPr="0073381F">
        <w:rPr>
          <w:rFonts w:ascii="Arial" w:hAnsi="Arial" w:cs="Arial"/>
          <w:color w:val="000000" w:themeColor="text1"/>
        </w:rPr>
        <w:t xml:space="preserve"> level of understanding and </w:t>
      </w:r>
      <w:r w:rsidRPr="0073381F">
        <w:rPr>
          <w:rFonts w:ascii="Arial" w:hAnsi="Arial" w:cs="Arial"/>
          <w:color w:val="000000" w:themeColor="text1"/>
        </w:rPr>
        <w:t>delivered with empathy and understanding of the context</w:t>
      </w:r>
      <w:r w:rsidR="003805D1" w:rsidRPr="0073381F">
        <w:rPr>
          <w:rFonts w:ascii="Arial" w:hAnsi="Arial" w:cs="Arial"/>
          <w:color w:val="000000" w:themeColor="text1"/>
        </w:rPr>
        <w:t>.</w:t>
      </w:r>
    </w:p>
    <w:tbl>
      <w:tblPr>
        <w:tblStyle w:val="TableGrid"/>
        <w:tblW w:w="0" w:type="auto"/>
        <w:tblLook w:val="04A0" w:firstRow="1" w:lastRow="0" w:firstColumn="1" w:lastColumn="0" w:noHBand="0" w:noVBand="1"/>
      </w:tblPr>
      <w:tblGrid>
        <w:gridCol w:w="3823"/>
        <w:gridCol w:w="7796"/>
        <w:gridCol w:w="2329"/>
      </w:tblGrid>
      <w:tr w:rsidR="0073381F" w:rsidRPr="0073381F" w14:paraId="74D294C9" w14:textId="77777777" w:rsidTr="009D605E">
        <w:tc>
          <w:tcPr>
            <w:tcW w:w="3823" w:type="dxa"/>
          </w:tcPr>
          <w:p w14:paraId="1B7E1EFC" w14:textId="1245E783" w:rsidR="00CB7ABC" w:rsidRPr="0073381F" w:rsidRDefault="00CB7ABC" w:rsidP="0074649E">
            <w:pPr>
              <w:rPr>
                <w:rFonts w:ascii="Arial" w:hAnsi="Arial" w:cs="Arial"/>
                <w:b/>
                <w:bCs/>
                <w:color w:val="000000" w:themeColor="text1"/>
              </w:rPr>
            </w:pPr>
            <w:r w:rsidRPr="0073381F">
              <w:rPr>
                <w:rFonts w:ascii="Arial" w:hAnsi="Arial" w:cs="Arial"/>
                <w:b/>
                <w:bCs/>
                <w:color w:val="000000" w:themeColor="text1"/>
              </w:rPr>
              <w:t>Entitlement To:</w:t>
            </w:r>
          </w:p>
        </w:tc>
        <w:tc>
          <w:tcPr>
            <w:tcW w:w="7796" w:type="dxa"/>
          </w:tcPr>
          <w:p w14:paraId="5077784C" w14:textId="1AE72214" w:rsidR="00CB7ABC" w:rsidRPr="0073381F" w:rsidRDefault="005F6248" w:rsidP="0074649E">
            <w:pPr>
              <w:rPr>
                <w:rFonts w:ascii="Arial" w:hAnsi="Arial" w:cs="Arial"/>
                <w:b/>
                <w:bCs/>
                <w:color w:val="000000" w:themeColor="text1"/>
              </w:rPr>
            </w:pPr>
            <w:r w:rsidRPr="0073381F">
              <w:rPr>
                <w:rFonts w:ascii="Arial" w:hAnsi="Arial" w:cs="Arial"/>
                <w:b/>
                <w:bCs/>
                <w:color w:val="000000" w:themeColor="text1"/>
              </w:rPr>
              <w:t>Responsibilities For:</w:t>
            </w:r>
          </w:p>
        </w:tc>
        <w:tc>
          <w:tcPr>
            <w:tcW w:w="2329" w:type="dxa"/>
          </w:tcPr>
          <w:p w14:paraId="124ED1C8" w14:textId="591D4443" w:rsidR="00CB7ABC" w:rsidRPr="0073381F" w:rsidRDefault="00923DD4" w:rsidP="0074649E">
            <w:pPr>
              <w:rPr>
                <w:rFonts w:ascii="Arial" w:hAnsi="Arial" w:cs="Arial"/>
                <w:b/>
                <w:bCs/>
                <w:color w:val="000000" w:themeColor="text1"/>
              </w:rPr>
            </w:pPr>
            <w:r w:rsidRPr="0073381F">
              <w:rPr>
                <w:rFonts w:ascii="Arial" w:hAnsi="Arial" w:cs="Arial"/>
                <w:b/>
                <w:bCs/>
                <w:color w:val="000000" w:themeColor="text1"/>
              </w:rPr>
              <w:t>Contact:</w:t>
            </w:r>
          </w:p>
        </w:tc>
      </w:tr>
      <w:tr w:rsidR="00CB7ABC" w:rsidRPr="0073381F" w14:paraId="20AF3635" w14:textId="77777777" w:rsidTr="009D605E">
        <w:tc>
          <w:tcPr>
            <w:tcW w:w="3823" w:type="dxa"/>
          </w:tcPr>
          <w:p w14:paraId="3F1CE65E" w14:textId="1094B443" w:rsidR="009D71F1" w:rsidRPr="0073381F" w:rsidRDefault="009D71F1" w:rsidP="0074649E">
            <w:pPr>
              <w:rPr>
                <w:rFonts w:ascii="Arial" w:hAnsi="Arial" w:cs="Arial"/>
                <w:color w:val="000000" w:themeColor="text1"/>
              </w:rPr>
            </w:pPr>
            <w:r w:rsidRPr="0073381F">
              <w:rPr>
                <w:rFonts w:ascii="Arial" w:hAnsi="Arial" w:cs="Arial"/>
                <w:color w:val="000000" w:themeColor="text1"/>
              </w:rPr>
              <w:t xml:space="preserve">• </w:t>
            </w:r>
            <w:r w:rsidR="00407C94" w:rsidRPr="0073381F">
              <w:rPr>
                <w:rFonts w:ascii="Arial" w:hAnsi="Arial" w:cs="Arial"/>
                <w:color w:val="000000" w:themeColor="text1"/>
              </w:rPr>
              <w:t>Implementing, m</w:t>
            </w:r>
            <w:r w:rsidRPr="0073381F">
              <w:rPr>
                <w:rFonts w:ascii="Arial" w:hAnsi="Arial" w:cs="Arial"/>
                <w:color w:val="000000" w:themeColor="text1"/>
              </w:rPr>
              <w:t xml:space="preserve">aintaining and reviewing the Behaviour on School Transport Policy and Guidelines. </w:t>
            </w:r>
          </w:p>
          <w:p w14:paraId="6ECF1D48" w14:textId="77777777" w:rsidR="009D71F1" w:rsidRPr="0073381F" w:rsidRDefault="009D71F1" w:rsidP="0074649E">
            <w:pPr>
              <w:rPr>
                <w:rFonts w:ascii="Arial" w:hAnsi="Arial" w:cs="Arial"/>
                <w:color w:val="000000" w:themeColor="text1"/>
              </w:rPr>
            </w:pPr>
            <w:r w:rsidRPr="0073381F">
              <w:rPr>
                <w:rFonts w:ascii="Arial" w:hAnsi="Arial" w:cs="Arial"/>
                <w:color w:val="000000" w:themeColor="text1"/>
              </w:rPr>
              <w:t xml:space="preserve">• Information from other partners about serious behaviour problems on school transport, for monitoring purposes. </w:t>
            </w:r>
          </w:p>
          <w:p w14:paraId="4DA2C686" w14:textId="36122E1A" w:rsidR="00CB7ABC" w:rsidRPr="0073381F" w:rsidRDefault="009D71F1" w:rsidP="0074649E">
            <w:pPr>
              <w:rPr>
                <w:rFonts w:ascii="Arial" w:hAnsi="Arial" w:cs="Arial"/>
                <w:color w:val="000000" w:themeColor="text1"/>
              </w:rPr>
            </w:pPr>
            <w:r w:rsidRPr="0073381F">
              <w:rPr>
                <w:rFonts w:ascii="Arial" w:hAnsi="Arial" w:cs="Arial"/>
                <w:color w:val="000000" w:themeColor="text1"/>
              </w:rPr>
              <w:t>• Consultation / agreement on withdrawal of travelling privileges (</w:t>
            </w:r>
            <w:r w:rsidR="001E389E" w:rsidRPr="0073381F">
              <w:rPr>
                <w:rFonts w:ascii="Arial" w:hAnsi="Arial" w:cs="Arial"/>
                <w:color w:val="000000" w:themeColor="text1"/>
              </w:rPr>
              <w:t xml:space="preserve">short / </w:t>
            </w:r>
            <w:r w:rsidRPr="0073381F">
              <w:rPr>
                <w:rFonts w:ascii="Arial" w:hAnsi="Arial" w:cs="Arial"/>
                <w:color w:val="000000" w:themeColor="text1"/>
              </w:rPr>
              <w:t>long term).</w:t>
            </w:r>
          </w:p>
        </w:tc>
        <w:tc>
          <w:tcPr>
            <w:tcW w:w="7796" w:type="dxa"/>
          </w:tcPr>
          <w:p w14:paraId="25459775" w14:textId="77777777" w:rsidR="00424FCD" w:rsidRPr="0073381F" w:rsidRDefault="00424FCD" w:rsidP="0074649E">
            <w:pPr>
              <w:rPr>
                <w:rFonts w:ascii="Arial" w:hAnsi="Arial" w:cs="Arial"/>
                <w:color w:val="000000" w:themeColor="text1"/>
              </w:rPr>
            </w:pPr>
            <w:r w:rsidRPr="0073381F">
              <w:rPr>
                <w:rFonts w:ascii="Arial" w:hAnsi="Arial" w:cs="Arial"/>
                <w:color w:val="000000" w:themeColor="text1"/>
              </w:rPr>
              <w:t xml:space="preserve">• Supporting other partners in school transport in relation to the Policy and Guidelines. </w:t>
            </w:r>
          </w:p>
          <w:p w14:paraId="43417C7D" w14:textId="77777777" w:rsidR="00424FCD" w:rsidRPr="0073381F" w:rsidRDefault="00424FCD" w:rsidP="0074649E">
            <w:pPr>
              <w:rPr>
                <w:rFonts w:ascii="Arial" w:hAnsi="Arial" w:cs="Arial"/>
                <w:color w:val="000000" w:themeColor="text1"/>
              </w:rPr>
            </w:pPr>
            <w:r w:rsidRPr="0073381F">
              <w:rPr>
                <w:rFonts w:ascii="Arial" w:hAnsi="Arial" w:cs="Arial"/>
                <w:color w:val="000000" w:themeColor="text1"/>
              </w:rPr>
              <w:t xml:space="preserve">• Maintaining data on serious behaviour problems on school transport. </w:t>
            </w:r>
          </w:p>
          <w:p w14:paraId="4F8FF256" w14:textId="77777777" w:rsidR="00424FCD" w:rsidRPr="0073381F" w:rsidRDefault="00424FCD" w:rsidP="0074649E">
            <w:pPr>
              <w:rPr>
                <w:rFonts w:ascii="Arial" w:hAnsi="Arial" w:cs="Arial"/>
                <w:color w:val="000000" w:themeColor="text1"/>
              </w:rPr>
            </w:pPr>
            <w:r w:rsidRPr="0073381F">
              <w:rPr>
                <w:rFonts w:ascii="Arial" w:hAnsi="Arial" w:cs="Arial"/>
                <w:color w:val="000000" w:themeColor="text1"/>
              </w:rPr>
              <w:t>• Ensuring contract compliance.</w:t>
            </w:r>
          </w:p>
          <w:p w14:paraId="6888F086" w14:textId="77777777" w:rsidR="00424FCD" w:rsidRPr="0073381F" w:rsidRDefault="00424FCD" w:rsidP="0074649E">
            <w:pPr>
              <w:rPr>
                <w:rFonts w:ascii="Arial" w:hAnsi="Arial" w:cs="Arial"/>
                <w:color w:val="000000" w:themeColor="text1"/>
              </w:rPr>
            </w:pPr>
            <w:r w:rsidRPr="0073381F">
              <w:rPr>
                <w:rFonts w:ascii="Arial" w:hAnsi="Arial" w:cs="Arial"/>
                <w:color w:val="000000" w:themeColor="text1"/>
              </w:rPr>
              <w:t>• Monitoring, evaluating and reviewing the Policy and Guidelines and attendant practices and procedures.</w:t>
            </w:r>
          </w:p>
          <w:p w14:paraId="35844F0A" w14:textId="77777777" w:rsidR="00424FCD" w:rsidRPr="0073381F" w:rsidRDefault="00424FCD" w:rsidP="0074649E">
            <w:pPr>
              <w:rPr>
                <w:rFonts w:ascii="Arial" w:hAnsi="Arial" w:cs="Arial"/>
                <w:color w:val="000000" w:themeColor="text1"/>
              </w:rPr>
            </w:pPr>
            <w:r w:rsidRPr="0073381F">
              <w:rPr>
                <w:rFonts w:ascii="Arial" w:hAnsi="Arial" w:cs="Arial"/>
                <w:color w:val="000000" w:themeColor="text1"/>
              </w:rPr>
              <w:t xml:space="preserve">• Ensuring that all behaviour problems on school transport are properly addressed. </w:t>
            </w:r>
          </w:p>
          <w:p w14:paraId="330B634A" w14:textId="1D9FC947" w:rsidR="00424FCD" w:rsidRPr="0073381F" w:rsidRDefault="00424FCD" w:rsidP="0074649E">
            <w:pPr>
              <w:rPr>
                <w:rFonts w:ascii="Arial" w:hAnsi="Arial" w:cs="Arial"/>
                <w:color w:val="000000" w:themeColor="text1"/>
              </w:rPr>
            </w:pPr>
            <w:r w:rsidRPr="0073381F">
              <w:rPr>
                <w:rFonts w:ascii="Arial" w:hAnsi="Arial" w:cs="Arial"/>
                <w:color w:val="000000" w:themeColor="text1"/>
              </w:rPr>
              <w:t xml:space="preserve">• Ensuring that students are provided with a safe, secure, </w:t>
            </w:r>
            <w:r w:rsidR="009B364C" w:rsidRPr="0073381F">
              <w:rPr>
                <w:rFonts w:ascii="Arial" w:hAnsi="Arial" w:cs="Arial"/>
                <w:color w:val="000000" w:themeColor="text1"/>
              </w:rPr>
              <w:t>nonthreatening</w:t>
            </w:r>
            <w:r w:rsidRPr="0073381F">
              <w:rPr>
                <w:rFonts w:ascii="Arial" w:hAnsi="Arial" w:cs="Arial"/>
                <w:color w:val="000000" w:themeColor="text1"/>
              </w:rPr>
              <w:t xml:space="preserve"> and civilised environment on school transport. </w:t>
            </w:r>
          </w:p>
          <w:p w14:paraId="76F3FA4B" w14:textId="145487D4" w:rsidR="008C0DDC" w:rsidRPr="0073381F" w:rsidRDefault="008C0DDC" w:rsidP="0074649E">
            <w:pPr>
              <w:pStyle w:val="ListParagraph"/>
              <w:ind w:left="0"/>
              <w:rPr>
                <w:rFonts w:ascii="Arial" w:hAnsi="Arial" w:cs="Arial"/>
                <w:color w:val="000000" w:themeColor="text1"/>
              </w:rPr>
            </w:pPr>
            <w:r w:rsidRPr="0073381F">
              <w:rPr>
                <w:rFonts w:ascii="Arial" w:hAnsi="Arial" w:cs="Arial"/>
                <w:color w:val="000000" w:themeColor="text1"/>
              </w:rPr>
              <w:t xml:space="preserve">• Ensuring that </w:t>
            </w:r>
            <w:r w:rsidR="003A2921" w:rsidRPr="0073381F">
              <w:rPr>
                <w:rFonts w:ascii="Arial" w:hAnsi="Arial" w:cs="Arial"/>
                <w:color w:val="000000" w:themeColor="text1"/>
              </w:rPr>
              <w:t>providers, drivers and transport assistants work within a safe, secure, non</w:t>
            </w:r>
            <w:r w:rsidR="00923DD4" w:rsidRPr="0073381F">
              <w:rPr>
                <w:rFonts w:ascii="Arial" w:hAnsi="Arial" w:cs="Arial"/>
                <w:color w:val="000000" w:themeColor="text1"/>
              </w:rPr>
              <w:t>-</w:t>
            </w:r>
            <w:r w:rsidR="003A2921" w:rsidRPr="0073381F">
              <w:rPr>
                <w:rFonts w:ascii="Arial" w:hAnsi="Arial" w:cs="Arial"/>
                <w:color w:val="000000" w:themeColor="text1"/>
              </w:rPr>
              <w:t>threatening and civilised environment.</w:t>
            </w:r>
          </w:p>
          <w:p w14:paraId="78A6E4E8" w14:textId="2FD90116" w:rsidR="00CB7ABC" w:rsidRPr="0073381F" w:rsidRDefault="00424FCD" w:rsidP="0074649E">
            <w:pPr>
              <w:rPr>
                <w:rFonts w:ascii="Arial" w:hAnsi="Arial" w:cs="Arial"/>
                <w:color w:val="000000" w:themeColor="text1"/>
              </w:rPr>
            </w:pPr>
            <w:r w:rsidRPr="0073381F">
              <w:rPr>
                <w:rFonts w:ascii="Arial" w:hAnsi="Arial" w:cs="Arial"/>
                <w:color w:val="000000" w:themeColor="text1"/>
              </w:rPr>
              <w:t>• Communication of details about Policy and Guidelines to parents, schools, operators and other relevant parties.</w:t>
            </w:r>
          </w:p>
        </w:tc>
        <w:tc>
          <w:tcPr>
            <w:tcW w:w="2329" w:type="dxa"/>
          </w:tcPr>
          <w:p w14:paraId="437B0929" w14:textId="77777777" w:rsidR="00ED5F1C" w:rsidRPr="0073381F" w:rsidRDefault="00ED5F1C" w:rsidP="0074649E">
            <w:pPr>
              <w:rPr>
                <w:rFonts w:ascii="Arial" w:hAnsi="Arial" w:cs="Arial"/>
                <w:color w:val="000000" w:themeColor="text1"/>
              </w:rPr>
            </w:pPr>
            <w:r w:rsidRPr="0073381F">
              <w:rPr>
                <w:rFonts w:ascii="Arial" w:hAnsi="Arial" w:cs="Arial"/>
                <w:color w:val="000000" w:themeColor="text1"/>
              </w:rPr>
              <w:t xml:space="preserve">Via email: </w:t>
            </w:r>
          </w:p>
          <w:p w14:paraId="47FD2EC3" w14:textId="77777777" w:rsidR="00ED5F1C" w:rsidRPr="0073381F" w:rsidRDefault="00ED5F1C" w:rsidP="0074649E">
            <w:pPr>
              <w:rPr>
                <w:rFonts w:ascii="Arial" w:hAnsi="Arial" w:cs="Arial"/>
                <w:color w:val="000000" w:themeColor="text1"/>
              </w:rPr>
            </w:pPr>
            <w:r w:rsidRPr="0073381F">
              <w:rPr>
                <w:rFonts w:ascii="Arial" w:hAnsi="Arial" w:cs="Arial"/>
                <w:color w:val="000000" w:themeColor="text1"/>
              </w:rPr>
              <w:t xml:space="preserve">• Complaints from schools. </w:t>
            </w:r>
          </w:p>
          <w:p w14:paraId="78D52429" w14:textId="77777777" w:rsidR="00ED5F1C" w:rsidRPr="0073381F" w:rsidRDefault="00ED5F1C" w:rsidP="0074649E">
            <w:pPr>
              <w:rPr>
                <w:rFonts w:ascii="Arial" w:hAnsi="Arial" w:cs="Arial"/>
                <w:color w:val="000000" w:themeColor="text1"/>
              </w:rPr>
            </w:pPr>
            <w:r w:rsidRPr="0073381F">
              <w:rPr>
                <w:rFonts w:ascii="Arial" w:hAnsi="Arial" w:cs="Arial"/>
                <w:color w:val="000000" w:themeColor="text1"/>
              </w:rPr>
              <w:t xml:space="preserve">• Complaints from operators. </w:t>
            </w:r>
          </w:p>
          <w:p w14:paraId="5B8DB293" w14:textId="15F979CB" w:rsidR="00ED5F1C" w:rsidRPr="0073381F" w:rsidRDefault="00ED5F1C" w:rsidP="0074649E">
            <w:pPr>
              <w:rPr>
                <w:rFonts w:ascii="Arial" w:hAnsi="Arial" w:cs="Arial"/>
                <w:color w:val="000000" w:themeColor="text1"/>
              </w:rPr>
            </w:pPr>
            <w:r w:rsidRPr="0073381F">
              <w:rPr>
                <w:rFonts w:ascii="Arial" w:hAnsi="Arial" w:cs="Arial"/>
                <w:color w:val="000000" w:themeColor="text1"/>
              </w:rPr>
              <w:t xml:space="preserve">• Complaints from parents and students </w:t>
            </w:r>
          </w:p>
          <w:p w14:paraId="35A89D81" w14:textId="23D91F2C" w:rsidR="00CB7ABC" w:rsidRPr="0073381F" w:rsidRDefault="00ED5F1C" w:rsidP="0074649E">
            <w:pPr>
              <w:rPr>
                <w:rFonts w:ascii="Arial" w:hAnsi="Arial" w:cs="Arial"/>
                <w:color w:val="000000" w:themeColor="text1"/>
              </w:rPr>
            </w:pPr>
            <w:r w:rsidRPr="0073381F">
              <w:rPr>
                <w:rFonts w:ascii="Arial" w:hAnsi="Arial" w:cs="Arial"/>
                <w:color w:val="000000" w:themeColor="text1"/>
              </w:rPr>
              <w:t>• Request for a review of the decision from parents.</w:t>
            </w:r>
          </w:p>
        </w:tc>
      </w:tr>
    </w:tbl>
    <w:p w14:paraId="3E4512CD" w14:textId="77777777" w:rsidR="00CB7ABC" w:rsidRPr="0073381F" w:rsidRDefault="00CB7ABC" w:rsidP="0074649E">
      <w:pPr>
        <w:spacing w:after="0" w:line="240" w:lineRule="auto"/>
        <w:rPr>
          <w:rFonts w:ascii="Arial" w:hAnsi="Arial" w:cs="Arial"/>
          <w:b/>
          <w:bCs/>
          <w:color w:val="000000" w:themeColor="text1"/>
        </w:rPr>
      </w:pPr>
    </w:p>
    <w:p w14:paraId="55E98B19" w14:textId="77777777" w:rsidR="009D561F" w:rsidRPr="0073381F" w:rsidRDefault="009D561F" w:rsidP="0074649E">
      <w:pPr>
        <w:spacing w:after="0" w:line="240" w:lineRule="auto"/>
        <w:rPr>
          <w:rFonts w:ascii="Arial" w:hAnsi="Arial" w:cs="Arial"/>
          <w:b/>
          <w:bCs/>
          <w:color w:val="000000" w:themeColor="text1"/>
        </w:rPr>
      </w:pPr>
    </w:p>
    <w:p w14:paraId="7C9940D5" w14:textId="77777777" w:rsidR="009D561F" w:rsidRPr="0073381F" w:rsidRDefault="009D561F" w:rsidP="0074649E">
      <w:pPr>
        <w:spacing w:after="0" w:line="240" w:lineRule="auto"/>
        <w:rPr>
          <w:rFonts w:ascii="Arial" w:hAnsi="Arial" w:cs="Arial"/>
          <w:b/>
          <w:bCs/>
          <w:color w:val="000000" w:themeColor="text1"/>
        </w:rPr>
      </w:pPr>
    </w:p>
    <w:p w14:paraId="5E23424A" w14:textId="77777777" w:rsidR="009D561F" w:rsidRPr="0073381F" w:rsidRDefault="009D561F" w:rsidP="0074649E">
      <w:pPr>
        <w:spacing w:after="0" w:line="240" w:lineRule="auto"/>
        <w:rPr>
          <w:rFonts w:ascii="Arial" w:hAnsi="Arial" w:cs="Arial"/>
          <w:b/>
          <w:bCs/>
          <w:color w:val="000000" w:themeColor="text1"/>
        </w:rPr>
      </w:pPr>
    </w:p>
    <w:p w14:paraId="30032B75" w14:textId="77777777" w:rsidR="009D561F" w:rsidRPr="0073381F" w:rsidRDefault="009D561F" w:rsidP="0074649E">
      <w:pPr>
        <w:spacing w:after="0" w:line="240" w:lineRule="auto"/>
        <w:rPr>
          <w:rFonts w:ascii="Arial" w:hAnsi="Arial" w:cs="Arial"/>
          <w:b/>
          <w:bCs/>
          <w:color w:val="000000" w:themeColor="text1"/>
        </w:rPr>
      </w:pPr>
    </w:p>
    <w:p w14:paraId="577A0DE0" w14:textId="77777777" w:rsidR="00190924" w:rsidRPr="0073381F" w:rsidRDefault="00190924" w:rsidP="0074649E">
      <w:pPr>
        <w:spacing w:after="0" w:line="240" w:lineRule="auto"/>
        <w:rPr>
          <w:rFonts w:ascii="Arial" w:hAnsi="Arial" w:cs="Arial"/>
          <w:b/>
          <w:bCs/>
          <w:color w:val="000000" w:themeColor="text1"/>
        </w:rPr>
      </w:pPr>
    </w:p>
    <w:p w14:paraId="14CECB72" w14:textId="77777777" w:rsidR="009D561F" w:rsidRPr="0073381F" w:rsidRDefault="009D561F" w:rsidP="0074649E">
      <w:pPr>
        <w:spacing w:after="0" w:line="240" w:lineRule="auto"/>
        <w:rPr>
          <w:rFonts w:ascii="Arial" w:hAnsi="Arial" w:cs="Arial"/>
          <w:b/>
          <w:bCs/>
          <w:color w:val="000000" w:themeColor="text1"/>
        </w:rPr>
      </w:pPr>
    </w:p>
    <w:p w14:paraId="5B81FE3E" w14:textId="77777777" w:rsidR="009D561F" w:rsidRPr="0073381F" w:rsidRDefault="009D561F" w:rsidP="0074649E">
      <w:pPr>
        <w:spacing w:after="0" w:line="240" w:lineRule="auto"/>
        <w:rPr>
          <w:rFonts w:ascii="Arial" w:hAnsi="Arial" w:cs="Arial"/>
          <w:b/>
          <w:bCs/>
          <w:color w:val="000000" w:themeColor="text1"/>
        </w:rPr>
      </w:pPr>
    </w:p>
    <w:p w14:paraId="1338F3BD" w14:textId="77777777" w:rsidR="009D561F" w:rsidRPr="0073381F" w:rsidRDefault="009D561F" w:rsidP="0074649E">
      <w:pPr>
        <w:spacing w:after="0" w:line="240" w:lineRule="auto"/>
        <w:rPr>
          <w:rFonts w:ascii="Arial" w:hAnsi="Arial" w:cs="Arial"/>
          <w:b/>
          <w:bCs/>
          <w:color w:val="000000" w:themeColor="text1"/>
        </w:rPr>
      </w:pPr>
    </w:p>
    <w:p w14:paraId="01FD923E" w14:textId="77777777" w:rsidR="009D561F" w:rsidRPr="0073381F" w:rsidRDefault="009D561F" w:rsidP="0074649E">
      <w:pPr>
        <w:spacing w:after="0" w:line="240" w:lineRule="auto"/>
        <w:rPr>
          <w:rFonts w:ascii="Arial" w:hAnsi="Arial" w:cs="Arial"/>
          <w:b/>
          <w:bCs/>
          <w:color w:val="000000" w:themeColor="text1"/>
        </w:rPr>
      </w:pPr>
    </w:p>
    <w:p w14:paraId="673E2994" w14:textId="77777777" w:rsidR="009D561F" w:rsidRPr="0073381F" w:rsidRDefault="009D561F" w:rsidP="0074649E">
      <w:pPr>
        <w:spacing w:after="0" w:line="240" w:lineRule="auto"/>
        <w:rPr>
          <w:rFonts w:ascii="Arial" w:hAnsi="Arial" w:cs="Arial"/>
          <w:b/>
          <w:bCs/>
          <w:color w:val="000000" w:themeColor="text1"/>
        </w:rPr>
      </w:pPr>
    </w:p>
    <w:p w14:paraId="69144041" w14:textId="069F7C6E" w:rsidR="00740AEC" w:rsidRPr="009C59EA" w:rsidRDefault="00ED5F1C" w:rsidP="009C59EA">
      <w:pPr>
        <w:pStyle w:val="Heading3"/>
        <w:rPr>
          <w:rFonts w:ascii="Arial" w:hAnsi="Arial" w:cs="Arial"/>
          <w:color w:val="000000" w:themeColor="text1"/>
        </w:rPr>
      </w:pPr>
      <w:bookmarkStart w:id="17" w:name="_Toc230966445"/>
      <w:r w:rsidRPr="009C59EA">
        <w:rPr>
          <w:rFonts w:ascii="Arial" w:hAnsi="Arial" w:cs="Arial"/>
          <w:color w:val="000000" w:themeColor="text1"/>
        </w:rPr>
        <w:t>Schools</w:t>
      </w:r>
      <w:bookmarkEnd w:id="17"/>
    </w:p>
    <w:p w14:paraId="4E0ECBCB" w14:textId="317C561B" w:rsidR="00306125" w:rsidRPr="0073381F" w:rsidRDefault="000A696A" w:rsidP="0074649E">
      <w:pPr>
        <w:spacing w:after="0" w:line="240" w:lineRule="auto"/>
        <w:rPr>
          <w:rFonts w:ascii="Arial" w:hAnsi="Arial" w:cs="Arial"/>
          <w:color w:val="000000" w:themeColor="text1"/>
        </w:rPr>
      </w:pPr>
      <w:r w:rsidRPr="0073381F">
        <w:rPr>
          <w:rFonts w:ascii="Arial" w:hAnsi="Arial" w:cs="Arial"/>
          <w:color w:val="000000" w:themeColor="text1"/>
        </w:rPr>
        <w:t>School staff to assist with communication with students about expectations and consequences.</w:t>
      </w:r>
    </w:p>
    <w:p w14:paraId="05BA4154" w14:textId="77777777" w:rsidR="004C7509" w:rsidRPr="0073381F" w:rsidRDefault="004C7509" w:rsidP="0074649E">
      <w:pPr>
        <w:spacing w:after="0" w:line="240" w:lineRule="auto"/>
        <w:rPr>
          <w:rFonts w:ascii="Arial" w:hAnsi="Arial" w:cs="Arial"/>
          <w:color w:val="000000" w:themeColor="text1"/>
        </w:rPr>
      </w:pPr>
      <w:r w:rsidRPr="0073381F">
        <w:rPr>
          <w:rFonts w:ascii="Arial" w:hAnsi="Arial" w:cs="Arial"/>
          <w:color w:val="000000" w:themeColor="text1"/>
        </w:rPr>
        <w:t>Have high expectations of all students and staff, and a belief that all students matter and will be supported equally.</w:t>
      </w:r>
    </w:p>
    <w:p w14:paraId="335E7C5D" w14:textId="7EE043BC" w:rsidR="004C7509" w:rsidRPr="0073381F" w:rsidRDefault="004C7509" w:rsidP="0074649E">
      <w:pPr>
        <w:spacing w:after="0" w:line="240" w:lineRule="auto"/>
        <w:rPr>
          <w:rFonts w:ascii="Arial" w:hAnsi="Arial" w:cs="Arial"/>
          <w:color w:val="000000" w:themeColor="text1"/>
        </w:rPr>
      </w:pPr>
      <w:r w:rsidRPr="0073381F">
        <w:rPr>
          <w:rFonts w:ascii="Arial" w:hAnsi="Arial" w:cs="Arial"/>
          <w:color w:val="000000" w:themeColor="text1"/>
        </w:rPr>
        <w:t>Ensuring equality and fair treatment for all</w:t>
      </w:r>
      <w:r w:rsidR="009C59EA">
        <w:rPr>
          <w:rFonts w:ascii="Arial" w:hAnsi="Arial" w:cs="Arial"/>
          <w:color w:val="000000" w:themeColor="text1"/>
        </w:rPr>
        <w:t xml:space="preserve"> and f</w:t>
      </w:r>
      <w:r w:rsidRPr="0073381F">
        <w:rPr>
          <w:rFonts w:ascii="Arial" w:hAnsi="Arial" w:cs="Arial"/>
          <w:color w:val="000000" w:themeColor="text1"/>
        </w:rPr>
        <w:t>orm</w:t>
      </w:r>
      <w:r w:rsidR="009C59EA">
        <w:rPr>
          <w:rFonts w:ascii="Arial" w:hAnsi="Arial" w:cs="Arial"/>
          <w:color w:val="000000" w:themeColor="text1"/>
        </w:rPr>
        <w:t>ing</w:t>
      </w:r>
      <w:r w:rsidRPr="0073381F">
        <w:rPr>
          <w:rFonts w:ascii="Arial" w:hAnsi="Arial" w:cs="Arial"/>
          <w:color w:val="000000" w:themeColor="text1"/>
        </w:rPr>
        <w:t xml:space="preserve"> positive relationships with all stake holders.</w:t>
      </w:r>
    </w:p>
    <w:p w14:paraId="4AD5BACD" w14:textId="01D6DF45" w:rsidR="004C7509" w:rsidRPr="0073381F" w:rsidRDefault="004C7509" w:rsidP="0074649E">
      <w:pPr>
        <w:spacing w:after="0" w:line="240" w:lineRule="auto"/>
        <w:rPr>
          <w:rFonts w:ascii="Arial" w:hAnsi="Arial" w:cs="Arial"/>
          <w:color w:val="000000" w:themeColor="text1"/>
        </w:rPr>
      </w:pPr>
      <w:r w:rsidRPr="0073381F">
        <w:rPr>
          <w:rFonts w:ascii="Arial" w:hAnsi="Arial" w:cs="Arial"/>
          <w:color w:val="000000" w:themeColor="text1"/>
        </w:rPr>
        <w:t xml:space="preserve">To </w:t>
      </w:r>
      <w:r w:rsidR="007B1305" w:rsidRPr="0073381F">
        <w:rPr>
          <w:rFonts w:ascii="Arial" w:hAnsi="Arial" w:cs="Arial"/>
          <w:color w:val="000000" w:themeColor="text1"/>
        </w:rPr>
        <w:t xml:space="preserve">assist with </w:t>
      </w:r>
      <w:r w:rsidRPr="0073381F">
        <w:rPr>
          <w:rFonts w:ascii="Arial" w:hAnsi="Arial" w:cs="Arial"/>
          <w:color w:val="000000" w:themeColor="text1"/>
        </w:rPr>
        <w:t>communicat</w:t>
      </w:r>
      <w:r w:rsidR="007B1305" w:rsidRPr="0073381F">
        <w:rPr>
          <w:rFonts w:ascii="Arial" w:hAnsi="Arial" w:cs="Arial"/>
          <w:color w:val="000000" w:themeColor="text1"/>
        </w:rPr>
        <w:t>ion between the student,</w:t>
      </w:r>
      <w:r w:rsidR="00044EB1" w:rsidRPr="0073381F">
        <w:rPr>
          <w:rFonts w:ascii="Arial" w:hAnsi="Arial" w:cs="Arial"/>
          <w:color w:val="000000" w:themeColor="text1"/>
        </w:rPr>
        <w:t xml:space="preserve"> transport providers,</w:t>
      </w:r>
      <w:r w:rsidRPr="0073381F">
        <w:rPr>
          <w:rFonts w:ascii="Arial" w:hAnsi="Arial" w:cs="Arial"/>
          <w:color w:val="000000" w:themeColor="text1"/>
        </w:rPr>
        <w:t xml:space="preserve"> </w:t>
      </w:r>
      <w:r w:rsidR="005C162F" w:rsidRPr="0073381F">
        <w:rPr>
          <w:rFonts w:ascii="Arial" w:hAnsi="Arial" w:cs="Arial"/>
          <w:color w:val="000000" w:themeColor="text1"/>
        </w:rPr>
        <w:t>SEND Transport Team</w:t>
      </w:r>
      <w:r w:rsidRPr="0073381F">
        <w:rPr>
          <w:rFonts w:ascii="Arial" w:hAnsi="Arial" w:cs="Arial"/>
          <w:color w:val="000000" w:themeColor="text1"/>
        </w:rPr>
        <w:t xml:space="preserve"> and parents/carers to ensure that any behaviour which does not meet our high standards is discussed with the student.</w:t>
      </w:r>
    </w:p>
    <w:p w14:paraId="5E5AAB78" w14:textId="5EBFEFA3" w:rsidR="00190924" w:rsidRPr="0073381F" w:rsidRDefault="00190924" w:rsidP="0074649E">
      <w:pPr>
        <w:spacing w:after="0" w:line="240" w:lineRule="auto"/>
        <w:rPr>
          <w:rFonts w:ascii="Arial" w:hAnsi="Arial" w:cs="Arial"/>
          <w:color w:val="000000" w:themeColor="text1"/>
        </w:rPr>
      </w:pPr>
      <w:r w:rsidRPr="0073381F">
        <w:rPr>
          <w:rFonts w:ascii="Arial" w:hAnsi="Arial" w:cs="Arial"/>
          <w:color w:val="000000" w:themeColor="text1"/>
        </w:rPr>
        <w:t xml:space="preserve">Will ensure </w:t>
      </w:r>
      <w:r w:rsidR="0041614A" w:rsidRPr="0073381F">
        <w:rPr>
          <w:rFonts w:ascii="Arial" w:hAnsi="Arial" w:cs="Arial"/>
          <w:color w:val="000000" w:themeColor="text1"/>
        </w:rPr>
        <w:t>students</w:t>
      </w:r>
      <w:r w:rsidR="00CA4DB0" w:rsidRPr="0073381F">
        <w:rPr>
          <w:rFonts w:ascii="Arial" w:hAnsi="Arial" w:cs="Arial"/>
          <w:color w:val="000000" w:themeColor="text1"/>
        </w:rPr>
        <w:t xml:space="preserve"> are</w:t>
      </w:r>
      <w:r w:rsidRPr="0073381F">
        <w:rPr>
          <w:rFonts w:ascii="Arial" w:hAnsi="Arial" w:cs="Arial"/>
          <w:color w:val="000000" w:themeColor="text1"/>
        </w:rPr>
        <w:t xml:space="preserve"> regulated</w:t>
      </w:r>
      <w:r w:rsidR="003E28A3" w:rsidRPr="0073381F">
        <w:rPr>
          <w:rFonts w:ascii="Arial" w:hAnsi="Arial" w:cs="Arial"/>
          <w:color w:val="000000" w:themeColor="text1"/>
        </w:rPr>
        <w:t xml:space="preserve"> before boarding transport, if this is not </w:t>
      </w:r>
      <w:r w:rsidR="001E7AC9" w:rsidRPr="0073381F">
        <w:rPr>
          <w:rFonts w:ascii="Arial" w:hAnsi="Arial" w:cs="Arial"/>
          <w:color w:val="000000" w:themeColor="text1"/>
        </w:rPr>
        <w:t xml:space="preserve">possible school will </w:t>
      </w:r>
      <w:proofErr w:type="gramStart"/>
      <w:r w:rsidR="001E7AC9" w:rsidRPr="0073381F">
        <w:rPr>
          <w:rFonts w:ascii="Arial" w:hAnsi="Arial" w:cs="Arial"/>
          <w:color w:val="000000" w:themeColor="text1"/>
        </w:rPr>
        <w:t>make arrangements</w:t>
      </w:r>
      <w:proofErr w:type="gramEnd"/>
      <w:r w:rsidR="001E7AC9" w:rsidRPr="0073381F">
        <w:rPr>
          <w:rFonts w:ascii="Arial" w:hAnsi="Arial" w:cs="Arial"/>
          <w:color w:val="000000" w:themeColor="text1"/>
        </w:rPr>
        <w:t xml:space="preserve"> with parent/carer for collection.</w:t>
      </w:r>
    </w:p>
    <w:tbl>
      <w:tblPr>
        <w:tblStyle w:val="TableGrid"/>
        <w:tblW w:w="0" w:type="auto"/>
        <w:tblLook w:val="04A0" w:firstRow="1" w:lastRow="0" w:firstColumn="1" w:lastColumn="0" w:noHBand="0" w:noVBand="1"/>
      </w:tblPr>
      <w:tblGrid>
        <w:gridCol w:w="3823"/>
        <w:gridCol w:w="7796"/>
        <w:gridCol w:w="2329"/>
      </w:tblGrid>
      <w:tr w:rsidR="0073381F" w:rsidRPr="0073381F" w14:paraId="0079490C" w14:textId="77777777" w:rsidTr="009D605E">
        <w:tc>
          <w:tcPr>
            <w:tcW w:w="3823" w:type="dxa"/>
          </w:tcPr>
          <w:p w14:paraId="1FF80B19" w14:textId="43F37598" w:rsidR="00ED5F1C" w:rsidRPr="0073381F" w:rsidRDefault="00ED5F1C" w:rsidP="0074649E">
            <w:pPr>
              <w:rPr>
                <w:rFonts w:ascii="Arial" w:hAnsi="Arial" w:cs="Arial"/>
                <w:color w:val="000000" w:themeColor="text1"/>
              </w:rPr>
            </w:pPr>
            <w:r w:rsidRPr="0073381F">
              <w:rPr>
                <w:rFonts w:ascii="Arial" w:hAnsi="Arial" w:cs="Arial"/>
                <w:b/>
                <w:bCs/>
                <w:color w:val="000000" w:themeColor="text1"/>
              </w:rPr>
              <w:t>Entitlement To:</w:t>
            </w:r>
          </w:p>
        </w:tc>
        <w:tc>
          <w:tcPr>
            <w:tcW w:w="7796" w:type="dxa"/>
          </w:tcPr>
          <w:p w14:paraId="09CE9288" w14:textId="6DF322A8" w:rsidR="00ED5F1C" w:rsidRPr="0073381F" w:rsidRDefault="00ED5F1C" w:rsidP="0074649E">
            <w:pPr>
              <w:rPr>
                <w:rFonts w:ascii="Arial" w:hAnsi="Arial" w:cs="Arial"/>
                <w:color w:val="000000" w:themeColor="text1"/>
              </w:rPr>
            </w:pPr>
            <w:r w:rsidRPr="0073381F">
              <w:rPr>
                <w:rFonts w:ascii="Arial" w:hAnsi="Arial" w:cs="Arial"/>
                <w:b/>
                <w:bCs/>
                <w:color w:val="000000" w:themeColor="text1"/>
              </w:rPr>
              <w:t>Responsibilities For:</w:t>
            </w:r>
          </w:p>
        </w:tc>
        <w:tc>
          <w:tcPr>
            <w:tcW w:w="2329" w:type="dxa"/>
          </w:tcPr>
          <w:p w14:paraId="54D813B7" w14:textId="37C18F70" w:rsidR="00ED5F1C" w:rsidRPr="0073381F" w:rsidRDefault="00923DD4" w:rsidP="0074649E">
            <w:pPr>
              <w:rPr>
                <w:rFonts w:ascii="Arial" w:hAnsi="Arial" w:cs="Arial"/>
                <w:color w:val="000000" w:themeColor="text1"/>
              </w:rPr>
            </w:pPr>
            <w:r w:rsidRPr="0073381F">
              <w:rPr>
                <w:rFonts w:ascii="Arial" w:hAnsi="Arial" w:cs="Arial"/>
                <w:b/>
                <w:bCs/>
                <w:color w:val="000000" w:themeColor="text1"/>
              </w:rPr>
              <w:t>Contact:</w:t>
            </w:r>
          </w:p>
        </w:tc>
      </w:tr>
      <w:tr w:rsidR="00ED5F1C" w:rsidRPr="0073381F" w14:paraId="5DED5F75" w14:textId="77777777" w:rsidTr="00250DB0">
        <w:trPr>
          <w:trHeight w:val="5937"/>
        </w:trPr>
        <w:tc>
          <w:tcPr>
            <w:tcW w:w="3823" w:type="dxa"/>
          </w:tcPr>
          <w:p w14:paraId="543B3111" w14:textId="22BD1583" w:rsidR="00173883" w:rsidRPr="0073381F" w:rsidRDefault="00173883" w:rsidP="0074649E">
            <w:pPr>
              <w:pStyle w:val="ListParagraph"/>
              <w:numPr>
                <w:ilvl w:val="0"/>
                <w:numId w:val="30"/>
              </w:numPr>
              <w:ind w:left="0"/>
              <w:rPr>
                <w:rFonts w:ascii="Arial" w:hAnsi="Arial" w:cs="Arial"/>
                <w:color w:val="000000" w:themeColor="text1"/>
              </w:rPr>
            </w:pPr>
            <w:r w:rsidRPr="0073381F">
              <w:rPr>
                <w:rFonts w:ascii="Arial" w:hAnsi="Arial" w:cs="Arial"/>
                <w:color w:val="000000" w:themeColor="text1"/>
              </w:rPr>
              <w:lastRenderedPageBreak/>
              <w:t xml:space="preserve">Support from other partners in school transport in relation to the Policy and Guidelines, </w:t>
            </w:r>
          </w:p>
          <w:p w14:paraId="1F391491" w14:textId="3701A9BB" w:rsidR="00173883" w:rsidRPr="0073381F" w:rsidRDefault="00173883" w:rsidP="0074649E">
            <w:pPr>
              <w:pStyle w:val="ListParagraph"/>
              <w:numPr>
                <w:ilvl w:val="0"/>
                <w:numId w:val="30"/>
              </w:numPr>
              <w:ind w:left="0"/>
              <w:rPr>
                <w:rFonts w:ascii="Arial" w:hAnsi="Arial" w:cs="Arial"/>
                <w:color w:val="000000" w:themeColor="text1"/>
              </w:rPr>
            </w:pPr>
            <w:r w:rsidRPr="0073381F">
              <w:rPr>
                <w:rFonts w:ascii="Arial" w:hAnsi="Arial" w:cs="Arial"/>
                <w:color w:val="000000" w:themeColor="text1"/>
              </w:rPr>
              <w:t xml:space="preserve">School transport being provided for its students in compliance with the Conditions of </w:t>
            </w:r>
            <w:r w:rsidR="003E01C8" w:rsidRPr="0073381F">
              <w:rPr>
                <w:rFonts w:ascii="Arial" w:hAnsi="Arial" w:cs="Arial"/>
                <w:color w:val="000000" w:themeColor="text1"/>
              </w:rPr>
              <w:t>Contract.</w:t>
            </w:r>
            <w:r w:rsidRPr="0073381F">
              <w:rPr>
                <w:rFonts w:ascii="Arial" w:hAnsi="Arial" w:cs="Arial"/>
                <w:color w:val="000000" w:themeColor="text1"/>
              </w:rPr>
              <w:t xml:space="preserve"> </w:t>
            </w:r>
          </w:p>
          <w:p w14:paraId="47F4049C" w14:textId="1D3BA979" w:rsidR="00ED5F1C" w:rsidRPr="0073381F" w:rsidRDefault="00173883" w:rsidP="0074649E">
            <w:pPr>
              <w:pStyle w:val="ListParagraph"/>
              <w:numPr>
                <w:ilvl w:val="0"/>
                <w:numId w:val="29"/>
              </w:numPr>
              <w:ind w:left="0"/>
              <w:rPr>
                <w:rFonts w:ascii="Arial" w:hAnsi="Arial" w:cs="Arial"/>
                <w:color w:val="000000" w:themeColor="text1"/>
              </w:rPr>
            </w:pPr>
            <w:r w:rsidRPr="0073381F">
              <w:rPr>
                <w:rFonts w:ascii="Arial" w:hAnsi="Arial" w:cs="Arial"/>
                <w:color w:val="000000" w:themeColor="text1"/>
              </w:rPr>
              <w:t xml:space="preserve">Be consulted by </w:t>
            </w:r>
            <w:r w:rsidR="0045682F" w:rsidRPr="0073381F">
              <w:rPr>
                <w:rFonts w:ascii="Arial" w:hAnsi="Arial" w:cs="Arial"/>
                <w:color w:val="000000" w:themeColor="text1"/>
              </w:rPr>
              <w:t xml:space="preserve">the SEND Transport Team </w:t>
            </w:r>
            <w:r w:rsidRPr="0073381F">
              <w:rPr>
                <w:rFonts w:ascii="Arial" w:hAnsi="Arial" w:cs="Arial"/>
                <w:color w:val="000000" w:themeColor="text1"/>
              </w:rPr>
              <w:t>in the process of evaluating and reviewing the Policy and Guidelines.</w:t>
            </w:r>
          </w:p>
        </w:tc>
        <w:tc>
          <w:tcPr>
            <w:tcW w:w="7796" w:type="dxa"/>
          </w:tcPr>
          <w:p w14:paraId="6DDEAA16" w14:textId="47AB329E" w:rsidR="00F033E3" w:rsidRPr="0073381F" w:rsidRDefault="00F033E3" w:rsidP="0074649E">
            <w:pPr>
              <w:pStyle w:val="ListParagraph"/>
              <w:numPr>
                <w:ilvl w:val="0"/>
                <w:numId w:val="27"/>
              </w:numPr>
              <w:ind w:left="0"/>
              <w:rPr>
                <w:rFonts w:ascii="Arial" w:hAnsi="Arial" w:cs="Arial"/>
                <w:color w:val="000000" w:themeColor="text1"/>
              </w:rPr>
            </w:pPr>
            <w:r w:rsidRPr="0073381F">
              <w:rPr>
                <w:rFonts w:ascii="Arial" w:hAnsi="Arial" w:cs="Arial"/>
                <w:color w:val="000000" w:themeColor="text1"/>
              </w:rPr>
              <w:t xml:space="preserve">Supporting other partners in relation to behaviour on </w:t>
            </w:r>
            <w:r w:rsidR="00226E1B" w:rsidRPr="0073381F">
              <w:rPr>
                <w:rFonts w:ascii="Arial" w:hAnsi="Arial" w:cs="Arial"/>
                <w:color w:val="000000" w:themeColor="text1"/>
              </w:rPr>
              <w:t>SEND</w:t>
            </w:r>
            <w:r w:rsidRPr="0073381F">
              <w:rPr>
                <w:rFonts w:ascii="Arial" w:hAnsi="Arial" w:cs="Arial"/>
                <w:color w:val="000000" w:themeColor="text1"/>
              </w:rPr>
              <w:t xml:space="preserve"> transport issues. </w:t>
            </w:r>
          </w:p>
          <w:p w14:paraId="59527DD6" w14:textId="4BD7679E" w:rsidR="00F033E3" w:rsidRPr="0073381F" w:rsidRDefault="00F033E3" w:rsidP="0074649E">
            <w:pPr>
              <w:pStyle w:val="ListParagraph"/>
              <w:numPr>
                <w:ilvl w:val="0"/>
                <w:numId w:val="27"/>
              </w:numPr>
              <w:ind w:left="0"/>
              <w:rPr>
                <w:rFonts w:ascii="Arial" w:hAnsi="Arial" w:cs="Arial"/>
                <w:color w:val="000000" w:themeColor="text1"/>
              </w:rPr>
            </w:pPr>
            <w:r w:rsidRPr="0073381F">
              <w:rPr>
                <w:rFonts w:ascii="Arial" w:hAnsi="Arial" w:cs="Arial"/>
                <w:color w:val="000000" w:themeColor="text1"/>
              </w:rPr>
              <w:t xml:space="preserve">Nominating a key person in school who will act as a contact in relation to school behaviour on transport. </w:t>
            </w:r>
          </w:p>
          <w:p w14:paraId="73BF2321" w14:textId="77EE8510" w:rsidR="00F033E3" w:rsidRPr="0073381F" w:rsidRDefault="00F033E3" w:rsidP="0074649E">
            <w:pPr>
              <w:pStyle w:val="ListParagraph"/>
              <w:numPr>
                <w:ilvl w:val="0"/>
                <w:numId w:val="27"/>
              </w:numPr>
              <w:ind w:left="0"/>
              <w:rPr>
                <w:rFonts w:ascii="Arial" w:hAnsi="Arial" w:cs="Arial"/>
                <w:color w:val="000000" w:themeColor="text1"/>
              </w:rPr>
            </w:pPr>
            <w:r w:rsidRPr="0073381F">
              <w:rPr>
                <w:rFonts w:ascii="Arial" w:hAnsi="Arial" w:cs="Arial"/>
                <w:color w:val="000000" w:themeColor="text1"/>
              </w:rPr>
              <w:t>Logging reported incidents in school and informing the</w:t>
            </w:r>
            <w:r w:rsidR="007F4A5B" w:rsidRPr="0073381F">
              <w:rPr>
                <w:rFonts w:ascii="Arial" w:hAnsi="Arial" w:cs="Arial"/>
                <w:color w:val="000000" w:themeColor="text1"/>
              </w:rPr>
              <w:t xml:space="preserve"> SEND Travel Team</w:t>
            </w:r>
            <w:r w:rsidRPr="0073381F">
              <w:rPr>
                <w:rFonts w:ascii="Arial" w:hAnsi="Arial" w:cs="Arial"/>
                <w:color w:val="000000" w:themeColor="text1"/>
              </w:rPr>
              <w:t xml:space="preserve"> and operators, where appropriate, of relevant incidents, and to investigate such problems, as appropriate. </w:t>
            </w:r>
          </w:p>
          <w:p w14:paraId="34ADF723" w14:textId="79F545E9" w:rsidR="00F033E3" w:rsidRPr="0073381F" w:rsidRDefault="00F033E3" w:rsidP="0074649E">
            <w:pPr>
              <w:pStyle w:val="ListParagraph"/>
              <w:numPr>
                <w:ilvl w:val="0"/>
                <w:numId w:val="27"/>
              </w:numPr>
              <w:ind w:left="0"/>
              <w:rPr>
                <w:rFonts w:ascii="Arial" w:hAnsi="Arial" w:cs="Arial"/>
                <w:color w:val="000000" w:themeColor="text1"/>
              </w:rPr>
            </w:pPr>
            <w:r w:rsidRPr="0073381F">
              <w:rPr>
                <w:rFonts w:ascii="Arial" w:hAnsi="Arial" w:cs="Arial"/>
                <w:color w:val="000000" w:themeColor="text1"/>
              </w:rPr>
              <w:t xml:space="preserve">Liaising with the </w:t>
            </w:r>
            <w:r w:rsidR="0013067A" w:rsidRPr="0073381F">
              <w:rPr>
                <w:rFonts w:ascii="Arial" w:hAnsi="Arial" w:cs="Arial"/>
                <w:color w:val="000000" w:themeColor="text1"/>
              </w:rPr>
              <w:t>SEND Transport Team</w:t>
            </w:r>
            <w:r w:rsidRPr="0073381F">
              <w:rPr>
                <w:rFonts w:ascii="Arial" w:hAnsi="Arial" w:cs="Arial"/>
                <w:color w:val="000000" w:themeColor="text1"/>
              </w:rPr>
              <w:t xml:space="preserve"> and operators to ensure the smooth organisation and running of school transport. </w:t>
            </w:r>
          </w:p>
          <w:p w14:paraId="3647D3F9" w14:textId="4024B589" w:rsidR="00F033E3" w:rsidRPr="0073381F" w:rsidRDefault="00F033E3" w:rsidP="0074649E">
            <w:pPr>
              <w:pStyle w:val="ListParagraph"/>
              <w:numPr>
                <w:ilvl w:val="0"/>
                <w:numId w:val="27"/>
              </w:numPr>
              <w:ind w:left="0"/>
              <w:rPr>
                <w:rFonts w:ascii="Arial" w:hAnsi="Arial" w:cs="Arial"/>
                <w:color w:val="000000" w:themeColor="text1"/>
              </w:rPr>
            </w:pPr>
            <w:r w:rsidRPr="0073381F">
              <w:rPr>
                <w:rFonts w:ascii="Arial" w:hAnsi="Arial" w:cs="Arial"/>
                <w:color w:val="000000" w:themeColor="text1"/>
              </w:rPr>
              <w:t xml:space="preserve">Assisting in developing the understanding of students (and parents where appropriate) in relation to behaviour on school transport issues. </w:t>
            </w:r>
          </w:p>
          <w:p w14:paraId="7F7A10A2" w14:textId="6BDF6A8F" w:rsidR="00F033E3" w:rsidRPr="0073381F" w:rsidRDefault="00F033E3" w:rsidP="0074649E">
            <w:pPr>
              <w:pStyle w:val="ListParagraph"/>
              <w:numPr>
                <w:ilvl w:val="0"/>
                <w:numId w:val="10"/>
              </w:numPr>
              <w:ind w:left="0"/>
              <w:rPr>
                <w:rFonts w:ascii="Arial" w:hAnsi="Arial" w:cs="Arial"/>
                <w:color w:val="000000" w:themeColor="text1"/>
              </w:rPr>
            </w:pPr>
            <w:r w:rsidRPr="0073381F">
              <w:rPr>
                <w:rFonts w:ascii="Arial" w:hAnsi="Arial" w:cs="Arial"/>
                <w:color w:val="000000" w:themeColor="text1"/>
              </w:rPr>
              <w:t xml:space="preserve">Informing the </w:t>
            </w:r>
            <w:r w:rsidR="00CD6358" w:rsidRPr="0073381F">
              <w:rPr>
                <w:rFonts w:ascii="Arial" w:hAnsi="Arial" w:cs="Arial"/>
                <w:color w:val="000000" w:themeColor="text1"/>
              </w:rPr>
              <w:t>SEND Transport Team</w:t>
            </w:r>
            <w:r w:rsidRPr="0073381F">
              <w:rPr>
                <w:rFonts w:ascii="Arial" w:hAnsi="Arial" w:cs="Arial"/>
                <w:color w:val="000000" w:themeColor="text1"/>
              </w:rPr>
              <w:t xml:space="preserve"> of </w:t>
            </w:r>
            <w:r w:rsidR="001A728C" w:rsidRPr="0073381F">
              <w:rPr>
                <w:rFonts w:ascii="Arial" w:hAnsi="Arial" w:cs="Arial"/>
                <w:color w:val="000000" w:themeColor="text1"/>
              </w:rPr>
              <w:t>changes to attendance (sickness, exclusion’s</w:t>
            </w:r>
            <w:r w:rsidR="0037246F" w:rsidRPr="0073381F">
              <w:rPr>
                <w:rFonts w:ascii="Arial" w:hAnsi="Arial" w:cs="Arial"/>
                <w:color w:val="000000" w:themeColor="text1"/>
              </w:rPr>
              <w:t xml:space="preserve"> etc.)</w:t>
            </w:r>
          </w:p>
          <w:p w14:paraId="39AE1C6F" w14:textId="05F0D1BB" w:rsidR="001B53F9" w:rsidRPr="0073381F" w:rsidRDefault="001B53F9" w:rsidP="0074649E">
            <w:pPr>
              <w:pStyle w:val="ListParagraph"/>
              <w:numPr>
                <w:ilvl w:val="0"/>
                <w:numId w:val="26"/>
              </w:numPr>
              <w:ind w:left="0"/>
              <w:rPr>
                <w:rFonts w:ascii="Arial" w:hAnsi="Arial" w:cs="Arial"/>
                <w:color w:val="000000" w:themeColor="text1"/>
              </w:rPr>
            </w:pPr>
            <w:r w:rsidRPr="0073381F">
              <w:rPr>
                <w:rFonts w:ascii="Arial" w:hAnsi="Arial" w:cs="Arial"/>
                <w:color w:val="000000" w:themeColor="text1"/>
              </w:rPr>
              <w:t xml:space="preserve">Informing the SEND Transport Team to changes </w:t>
            </w:r>
            <w:r w:rsidR="00BD281A" w:rsidRPr="0073381F">
              <w:rPr>
                <w:rFonts w:ascii="Arial" w:hAnsi="Arial" w:cs="Arial"/>
                <w:color w:val="000000" w:themeColor="text1"/>
              </w:rPr>
              <w:t>in the schools</w:t>
            </w:r>
          </w:p>
          <w:p w14:paraId="42343FD8" w14:textId="05F8FE50" w:rsidR="00F033E3" w:rsidRPr="0073381F" w:rsidRDefault="00F033E3" w:rsidP="0074649E">
            <w:pPr>
              <w:pStyle w:val="ListParagraph"/>
              <w:numPr>
                <w:ilvl w:val="0"/>
                <w:numId w:val="10"/>
              </w:numPr>
              <w:ind w:left="0"/>
              <w:rPr>
                <w:rFonts w:ascii="Arial" w:hAnsi="Arial" w:cs="Arial"/>
                <w:color w:val="000000" w:themeColor="text1"/>
              </w:rPr>
            </w:pPr>
            <w:r w:rsidRPr="0073381F">
              <w:rPr>
                <w:rFonts w:ascii="Arial" w:hAnsi="Arial" w:cs="Arial"/>
                <w:color w:val="000000" w:themeColor="text1"/>
              </w:rPr>
              <w:t xml:space="preserve">Incorporating behaviour on school transport within the school's behaviour policy. </w:t>
            </w:r>
          </w:p>
          <w:p w14:paraId="3D89EC74" w14:textId="4B950AE1" w:rsidR="00F033E3" w:rsidRPr="0073381F" w:rsidRDefault="00F033E3" w:rsidP="0074649E">
            <w:pPr>
              <w:pStyle w:val="ListParagraph"/>
              <w:numPr>
                <w:ilvl w:val="0"/>
                <w:numId w:val="10"/>
              </w:numPr>
              <w:ind w:left="0"/>
              <w:rPr>
                <w:rFonts w:ascii="Arial" w:hAnsi="Arial" w:cs="Arial"/>
                <w:color w:val="000000" w:themeColor="text1"/>
              </w:rPr>
            </w:pPr>
            <w:r w:rsidRPr="0073381F">
              <w:rPr>
                <w:rFonts w:ascii="Arial" w:hAnsi="Arial" w:cs="Arial"/>
                <w:color w:val="000000" w:themeColor="text1"/>
              </w:rPr>
              <w:t xml:space="preserve">Investigating complaints about behaviour on transport. </w:t>
            </w:r>
          </w:p>
          <w:p w14:paraId="7761B7CD" w14:textId="3F5C84FF" w:rsidR="00ED5F1C" w:rsidRPr="0073381F" w:rsidRDefault="00F033E3" w:rsidP="0074649E">
            <w:pPr>
              <w:pStyle w:val="ListParagraph"/>
              <w:numPr>
                <w:ilvl w:val="0"/>
                <w:numId w:val="26"/>
              </w:numPr>
              <w:ind w:left="0"/>
              <w:rPr>
                <w:rFonts w:ascii="Arial" w:hAnsi="Arial" w:cs="Arial"/>
                <w:color w:val="000000" w:themeColor="text1"/>
              </w:rPr>
            </w:pPr>
            <w:r w:rsidRPr="0073381F">
              <w:rPr>
                <w:rFonts w:ascii="Arial" w:hAnsi="Arial" w:cs="Arial"/>
                <w:color w:val="000000" w:themeColor="text1"/>
              </w:rPr>
              <w:t xml:space="preserve">• </w:t>
            </w:r>
            <w:r w:rsidR="00731288" w:rsidRPr="0073381F">
              <w:rPr>
                <w:rFonts w:ascii="Arial" w:hAnsi="Arial" w:cs="Arial"/>
                <w:color w:val="000000" w:themeColor="text1"/>
              </w:rPr>
              <w:t>Planning</w:t>
            </w:r>
            <w:r w:rsidRPr="0073381F">
              <w:rPr>
                <w:rFonts w:ascii="Arial" w:hAnsi="Arial" w:cs="Arial"/>
                <w:color w:val="000000" w:themeColor="text1"/>
              </w:rPr>
              <w:t xml:space="preserve"> for safe boarding and alighting of students.</w:t>
            </w:r>
          </w:p>
        </w:tc>
        <w:tc>
          <w:tcPr>
            <w:tcW w:w="2329" w:type="dxa"/>
          </w:tcPr>
          <w:p w14:paraId="070341FC" w14:textId="77777777" w:rsidR="00D924F4" w:rsidRPr="0073381F" w:rsidRDefault="00D924F4" w:rsidP="0074649E">
            <w:pPr>
              <w:rPr>
                <w:rFonts w:ascii="Arial" w:hAnsi="Arial" w:cs="Arial"/>
                <w:color w:val="000000" w:themeColor="text1"/>
              </w:rPr>
            </w:pPr>
            <w:r w:rsidRPr="0073381F">
              <w:rPr>
                <w:rFonts w:ascii="Arial" w:hAnsi="Arial" w:cs="Arial"/>
                <w:color w:val="000000" w:themeColor="text1"/>
              </w:rPr>
              <w:t xml:space="preserve">Via email: </w:t>
            </w:r>
          </w:p>
          <w:p w14:paraId="5FB7F173" w14:textId="76FE8F4B" w:rsidR="00D924F4" w:rsidRPr="0073381F" w:rsidRDefault="00D924F4" w:rsidP="00B9190F">
            <w:pPr>
              <w:pStyle w:val="ListParagraph"/>
              <w:numPr>
                <w:ilvl w:val="0"/>
                <w:numId w:val="10"/>
              </w:numPr>
              <w:ind w:left="0" w:hanging="104"/>
              <w:rPr>
                <w:rFonts w:ascii="Arial" w:hAnsi="Arial" w:cs="Arial"/>
                <w:color w:val="000000" w:themeColor="text1"/>
              </w:rPr>
            </w:pPr>
            <w:r w:rsidRPr="0073381F">
              <w:rPr>
                <w:rFonts w:ascii="Arial" w:hAnsi="Arial" w:cs="Arial"/>
                <w:color w:val="000000" w:themeColor="text1"/>
              </w:rPr>
              <w:t xml:space="preserve">Complaints from the </w:t>
            </w:r>
            <w:r w:rsidR="00D762F7" w:rsidRPr="0073381F">
              <w:rPr>
                <w:rFonts w:ascii="Arial" w:hAnsi="Arial" w:cs="Arial"/>
                <w:color w:val="000000" w:themeColor="text1"/>
              </w:rPr>
              <w:t xml:space="preserve">SEND </w:t>
            </w:r>
            <w:r w:rsidRPr="0073381F">
              <w:rPr>
                <w:rFonts w:ascii="Arial" w:hAnsi="Arial" w:cs="Arial"/>
                <w:color w:val="000000" w:themeColor="text1"/>
              </w:rPr>
              <w:t xml:space="preserve">Transport </w:t>
            </w:r>
            <w:r w:rsidR="0037246F" w:rsidRPr="0073381F">
              <w:rPr>
                <w:rFonts w:ascii="Arial" w:hAnsi="Arial" w:cs="Arial"/>
                <w:color w:val="000000" w:themeColor="text1"/>
              </w:rPr>
              <w:t>Team</w:t>
            </w:r>
            <w:r w:rsidR="00D762F7" w:rsidRPr="0073381F">
              <w:rPr>
                <w:rFonts w:ascii="Arial" w:hAnsi="Arial" w:cs="Arial"/>
                <w:color w:val="000000" w:themeColor="text1"/>
              </w:rPr>
              <w:t>.</w:t>
            </w:r>
          </w:p>
          <w:p w14:paraId="2F1EFDDB" w14:textId="73D8FB0B" w:rsidR="00D924F4" w:rsidRPr="0073381F" w:rsidRDefault="00D924F4" w:rsidP="00B9190F">
            <w:pPr>
              <w:pStyle w:val="ListParagraph"/>
              <w:numPr>
                <w:ilvl w:val="0"/>
                <w:numId w:val="10"/>
              </w:numPr>
              <w:ind w:left="0" w:hanging="104"/>
              <w:rPr>
                <w:rFonts w:ascii="Arial" w:hAnsi="Arial" w:cs="Arial"/>
                <w:color w:val="000000" w:themeColor="text1"/>
              </w:rPr>
            </w:pPr>
            <w:r w:rsidRPr="0073381F">
              <w:rPr>
                <w:rFonts w:ascii="Arial" w:hAnsi="Arial" w:cs="Arial"/>
                <w:color w:val="000000" w:themeColor="text1"/>
              </w:rPr>
              <w:t xml:space="preserve">Complaints from operators. </w:t>
            </w:r>
          </w:p>
          <w:p w14:paraId="7AD524B0" w14:textId="0C79A6FC" w:rsidR="00ED5F1C" w:rsidRPr="0073381F" w:rsidRDefault="00D924F4" w:rsidP="00B9190F">
            <w:pPr>
              <w:pStyle w:val="ListParagraph"/>
              <w:numPr>
                <w:ilvl w:val="0"/>
                <w:numId w:val="28"/>
              </w:numPr>
              <w:ind w:left="0" w:hanging="104"/>
              <w:rPr>
                <w:rFonts w:ascii="Arial" w:hAnsi="Arial" w:cs="Arial"/>
                <w:color w:val="000000" w:themeColor="text1"/>
              </w:rPr>
            </w:pPr>
            <w:r w:rsidRPr="0073381F">
              <w:rPr>
                <w:rFonts w:ascii="Arial" w:hAnsi="Arial" w:cs="Arial"/>
                <w:color w:val="000000" w:themeColor="text1"/>
              </w:rPr>
              <w:t>Complaints from parents and students</w:t>
            </w:r>
          </w:p>
        </w:tc>
      </w:tr>
    </w:tbl>
    <w:p w14:paraId="64C7E132" w14:textId="5426B337" w:rsidR="009D605E" w:rsidRPr="009C59EA" w:rsidRDefault="000C75B8" w:rsidP="009C59EA">
      <w:pPr>
        <w:pStyle w:val="Heading3"/>
        <w:rPr>
          <w:rFonts w:ascii="Arial" w:hAnsi="Arial" w:cs="Arial"/>
          <w:color w:val="000000" w:themeColor="text1"/>
        </w:rPr>
      </w:pPr>
      <w:bookmarkStart w:id="18" w:name="_Toc230966446"/>
      <w:r w:rsidRPr="009C59EA">
        <w:rPr>
          <w:rFonts w:ascii="Arial" w:hAnsi="Arial" w:cs="Arial"/>
          <w:color w:val="000000" w:themeColor="text1"/>
        </w:rPr>
        <w:t>Providers</w:t>
      </w:r>
      <w:r w:rsidR="009D605E" w:rsidRPr="009C59EA">
        <w:rPr>
          <w:rFonts w:ascii="Arial" w:hAnsi="Arial" w:cs="Arial"/>
          <w:color w:val="000000" w:themeColor="text1"/>
        </w:rPr>
        <w:t>, Drivers</w:t>
      </w:r>
      <w:r w:rsidR="006473B0" w:rsidRPr="009C59EA">
        <w:rPr>
          <w:rFonts w:ascii="Arial" w:hAnsi="Arial" w:cs="Arial"/>
          <w:color w:val="000000" w:themeColor="text1"/>
        </w:rPr>
        <w:t xml:space="preserve"> and Passenger Assistants</w:t>
      </w:r>
      <w:bookmarkEnd w:id="18"/>
    </w:p>
    <w:p w14:paraId="4CAB682A" w14:textId="464A5E76" w:rsidR="00BE5379" w:rsidRPr="0073381F" w:rsidRDefault="00EB643A" w:rsidP="0074649E">
      <w:pPr>
        <w:spacing w:after="0" w:line="240" w:lineRule="auto"/>
        <w:rPr>
          <w:rFonts w:ascii="Arial" w:hAnsi="Arial" w:cs="Arial"/>
          <w:color w:val="000000" w:themeColor="text1"/>
        </w:rPr>
      </w:pPr>
      <w:r w:rsidRPr="0073381F">
        <w:rPr>
          <w:rFonts w:ascii="Arial" w:hAnsi="Arial" w:cs="Arial"/>
          <w:color w:val="000000" w:themeColor="text1"/>
        </w:rPr>
        <w:t>To show respect and kindness to everyone</w:t>
      </w:r>
      <w:r w:rsidR="00BE5379" w:rsidRPr="0073381F">
        <w:rPr>
          <w:rFonts w:ascii="Arial" w:hAnsi="Arial" w:cs="Arial"/>
          <w:color w:val="000000" w:themeColor="text1"/>
        </w:rPr>
        <w:t xml:space="preserve">, forming positive relationships with all </w:t>
      </w:r>
      <w:r w:rsidR="0099539A" w:rsidRPr="0073381F">
        <w:rPr>
          <w:rFonts w:ascii="Arial" w:hAnsi="Arial" w:cs="Arial"/>
          <w:color w:val="000000" w:themeColor="text1"/>
        </w:rPr>
        <w:t>stake holders.</w:t>
      </w:r>
    </w:p>
    <w:p w14:paraId="19D4B6E4" w14:textId="77777777" w:rsidR="00885688" w:rsidRPr="0073381F" w:rsidRDefault="00885688" w:rsidP="0074649E">
      <w:pPr>
        <w:spacing w:after="0" w:line="240" w:lineRule="auto"/>
        <w:rPr>
          <w:rFonts w:ascii="Arial" w:hAnsi="Arial" w:cs="Arial"/>
          <w:color w:val="000000" w:themeColor="text1"/>
        </w:rPr>
      </w:pPr>
      <w:r w:rsidRPr="0073381F">
        <w:rPr>
          <w:rFonts w:ascii="Arial" w:hAnsi="Arial" w:cs="Arial"/>
          <w:color w:val="000000" w:themeColor="text1"/>
        </w:rPr>
        <w:t>Have high expectations of all students and staff, and a belief that all students matter and will be supported equally.</w:t>
      </w:r>
    </w:p>
    <w:p w14:paraId="42920761" w14:textId="704E13B8" w:rsidR="00885688" w:rsidRPr="0073381F" w:rsidRDefault="00885688" w:rsidP="0074649E">
      <w:pPr>
        <w:spacing w:after="0" w:line="240" w:lineRule="auto"/>
        <w:rPr>
          <w:rFonts w:ascii="Arial" w:hAnsi="Arial" w:cs="Arial"/>
          <w:color w:val="000000" w:themeColor="text1"/>
        </w:rPr>
      </w:pPr>
      <w:r w:rsidRPr="0073381F">
        <w:rPr>
          <w:rFonts w:ascii="Arial" w:hAnsi="Arial" w:cs="Arial"/>
          <w:color w:val="000000" w:themeColor="text1"/>
        </w:rPr>
        <w:t xml:space="preserve">Have clear, consistent routines and systems. The comfort and safety of all passengers </w:t>
      </w:r>
      <w:proofErr w:type="gramStart"/>
      <w:r w:rsidRPr="0073381F">
        <w:rPr>
          <w:rFonts w:ascii="Arial" w:hAnsi="Arial" w:cs="Arial"/>
          <w:color w:val="000000" w:themeColor="text1"/>
        </w:rPr>
        <w:t>is essential at all times</w:t>
      </w:r>
      <w:proofErr w:type="gramEnd"/>
      <w:r w:rsidRPr="0073381F">
        <w:rPr>
          <w:rFonts w:ascii="Arial" w:hAnsi="Arial" w:cs="Arial"/>
          <w:color w:val="000000" w:themeColor="text1"/>
        </w:rPr>
        <w:t>.</w:t>
      </w:r>
    </w:p>
    <w:p w14:paraId="76DCBEE0" w14:textId="77777777" w:rsidR="00885688" w:rsidRPr="0073381F" w:rsidRDefault="00885688" w:rsidP="0074649E">
      <w:pPr>
        <w:spacing w:after="0" w:line="240" w:lineRule="auto"/>
        <w:rPr>
          <w:rFonts w:ascii="Arial" w:hAnsi="Arial" w:cs="Arial"/>
          <w:color w:val="000000" w:themeColor="text1"/>
        </w:rPr>
      </w:pPr>
      <w:r w:rsidRPr="0073381F">
        <w:rPr>
          <w:rFonts w:ascii="Arial" w:hAnsi="Arial" w:cs="Arial"/>
          <w:color w:val="000000" w:themeColor="text1"/>
        </w:rPr>
        <w:t>No eating, drinking or smoking/vaping will be allowed on vehicles by either driver/escort or students.</w:t>
      </w:r>
    </w:p>
    <w:p w14:paraId="0CAD2E48" w14:textId="16ECE883" w:rsidR="00244FF9" w:rsidRPr="0073381F" w:rsidRDefault="00CC27BA" w:rsidP="0074649E">
      <w:pPr>
        <w:spacing w:after="0" w:line="240" w:lineRule="auto"/>
        <w:rPr>
          <w:rFonts w:ascii="Arial" w:hAnsi="Arial" w:cs="Arial"/>
          <w:color w:val="000000" w:themeColor="text1"/>
        </w:rPr>
      </w:pPr>
      <w:r w:rsidRPr="0073381F">
        <w:rPr>
          <w:rFonts w:ascii="Arial" w:hAnsi="Arial" w:cs="Arial"/>
          <w:color w:val="000000" w:themeColor="text1"/>
        </w:rPr>
        <w:t xml:space="preserve">To develop empathy </w:t>
      </w:r>
      <w:r w:rsidR="00C67328" w:rsidRPr="0073381F">
        <w:rPr>
          <w:rFonts w:ascii="Arial" w:hAnsi="Arial" w:cs="Arial"/>
          <w:color w:val="000000" w:themeColor="text1"/>
        </w:rPr>
        <w:t>with</w:t>
      </w:r>
      <w:r w:rsidRPr="0073381F">
        <w:rPr>
          <w:rFonts w:ascii="Arial" w:hAnsi="Arial" w:cs="Arial"/>
          <w:color w:val="000000" w:themeColor="text1"/>
        </w:rPr>
        <w:t xml:space="preserve"> </w:t>
      </w:r>
      <w:r w:rsidR="00A73E45" w:rsidRPr="0073381F">
        <w:rPr>
          <w:rFonts w:ascii="Arial" w:hAnsi="Arial" w:cs="Arial"/>
          <w:color w:val="000000" w:themeColor="text1"/>
        </w:rPr>
        <w:t>students</w:t>
      </w:r>
      <w:r w:rsidRPr="0073381F">
        <w:rPr>
          <w:rFonts w:ascii="Arial" w:hAnsi="Arial" w:cs="Arial"/>
          <w:color w:val="000000" w:themeColor="text1"/>
        </w:rPr>
        <w:t xml:space="preserve"> so they understand why </w:t>
      </w:r>
      <w:r w:rsidR="00A73E45" w:rsidRPr="0073381F">
        <w:rPr>
          <w:rFonts w:ascii="Arial" w:hAnsi="Arial" w:cs="Arial"/>
          <w:color w:val="000000" w:themeColor="text1"/>
        </w:rPr>
        <w:t>people</w:t>
      </w:r>
      <w:r w:rsidRPr="0073381F">
        <w:rPr>
          <w:rFonts w:ascii="Arial" w:hAnsi="Arial" w:cs="Arial"/>
          <w:color w:val="000000" w:themeColor="text1"/>
        </w:rPr>
        <w:t xml:space="preserve"> behave the way they do in certain situations.</w:t>
      </w:r>
      <w:r w:rsidR="00244FF9" w:rsidRPr="0073381F">
        <w:rPr>
          <w:rFonts w:ascii="Arial" w:hAnsi="Arial" w:cs="Arial"/>
          <w:color w:val="000000" w:themeColor="text1"/>
        </w:rPr>
        <w:t xml:space="preserve"> All adults should look for signs of developing incidents or behaviour/play likely to cause an accident and take preventative measures.</w:t>
      </w:r>
    </w:p>
    <w:p w14:paraId="2D572D71" w14:textId="203EE03A" w:rsidR="00D24675" w:rsidRPr="0073381F" w:rsidRDefault="00D24675" w:rsidP="0074649E">
      <w:pPr>
        <w:spacing w:after="0" w:line="240" w:lineRule="auto"/>
        <w:rPr>
          <w:rFonts w:ascii="Arial" w:hAnsi="Arial" w:cs="Arial"/>
          <w:color w:val="000000" w:themeColor="text1"/>
        </w:rPr>
      </w:pPr>
      <w:r w:rsidRPr="0073381F">
        <w:rPr>
          <w:rFonts w:ascii="Arial" w:hAnsi="Arial" w:cs="Arial"/>
          <w:color w:val="000000" w:themeColor="text1"/>
        </w:rPr>
        <w:t>To understand that behaviour is sometimes a form of communication of an emotional need (whether conscious or unconscious).</w:t>
      </w:r>
    </w:p>
    <w:p w14:paraId="3818D4EC" w14:textId="77A55F09" w:rsidR="00CC27BA" w:rsidRPr="0073381F" w:rsidRDefault="00F27898" w:rsidP="0074649E">
      <w:pPr>
        <w:spacing w:after="0" w:line="240" w:lineRule="auto"/>
        <w:rPr>
          <w:rFonts w:ascii="Arial" w:hAnsi="Arial" w:cs="Arial"/>
          <w:color w:val="000000" w:themeColor="text1"/>
        </w:rPr>
      </w:pPr>
      <w:r w:rsidRPr="0073381F">
        <w:rPr>
          <w:rFonts w:ascii="Arial" w:hAnsi="Arial" w:cs="Arial"/>
          <w:color w:val="000000" w:themeColor="text1"/>
        </w:rPr>
        <w:t>To prior</w:t>
      </w:r>
      <w:r w:rsidR="00C67328" w:rsidRPr="0073381F">
        <w:rPr>
          <w:rFonts w:ascii="Arial" w:hAnsi="Arial" w:cs="Arial"/>
          <w:color w:val="000000" w:themeColor="text1"/>
        </w:rPr>
        <w:t>itise</w:t>
      </w:r>
      <w:r w:rsidRPr="0073381F">
        <w:rPr>
          <w:rFonts w:ascii="Arial" w:hAnsi="Arial" w:cs="Arial"/>
          <w:color w:val="000000" w:themeColor="text1"/>
        </w:rPr>
        <w:t xml:space="preserve"> d</w:t>
      </w:r>
      <w:r w:rsidR="00DA29A4" w:rsidRPr="0073381F">
        <w:rPr>
          <w:rFonts w:ascii="Arial" w:hAnsi="Arial" w:cs="Arial"/>
          <w:color w:val="000000" w:themeColor="text1"/>
        </w:rPr>
        <w:t>e-escalat</w:t>
      </w:r>
      <w:r w:rsidRPr="0073381F">
        <w:rPr>
          <w:rFonts w:ascii="Arial" w:hAnsi="Arial" w:cs="Arial"/>
          <w:color w:val="000000" w:themeColor="text1"/>
        </w:rPr>
        <w:t>ing</w:t>
      </w:r>
      <w:r w:rsidR="00DA29A4" w:rsidRPr="0073381F">
        <w:rPr>
          <w:rFonts w:ascii="Arial" w:hAnsi="Arial" w:cs="Arial"/>
          <w:color w:val="000000" w:themeColor="text1"/>
        </w:rPr>
        <w:t xml:space="preserve"> incidents</w:t>
      </w:r>
      <w:r w:rsidR="00347886" w:rsidRPr="0073381F">
        <w:rPr>
          <w:rFonts w:ascii="Arial" w:hAnsi="Arial" w:cs="Arial"/>
          <w:color w:val="000000" w:themeColor="text1"/>
        </w:rPr>
        <w:t>, using non-judgemental language when responding to behaviour incidents.</w:t>
      </w:r>
    </w:p>
    <w:p w14:paraId="050C0941" w14:textId="56E46293" w:rsidR="006D4E10" w:rsidRPr="0073381F" w:rsidRDefault="006D4E10" w:rsidP="0074649E">
      <w:pPr>
        <w:spacing w:after="0" w:line="240" w:lineRule="auto"/>
        <w:rPr>
          <w:rFonts w:ascii="Arial" w:hAnsi="Arial" w:cs="Arial"/>
          <w:color w:val="000000" w:themeColor="text1"/>
        </w:rPr>
      </w:pPr>
      <w:r w:rsidRPr="0073381F">
        <w:rPr>
          <w:rFonts w:ascii="Arial" w:hAnsi="Arial" w:cs="Arial"/>
          <w:color w:val="000000" w:themeColor="text1"/>
        </w:rPr>
        <w:t xml:space="preserve">Staff should keep a behaviour log for </w:t>
      </w:r>
      <w:r w:rsidR="00544FB0" w:rsidRPr="0073381F">
        <w:rPr>
          <w:rFonts w:ascii="Arial" w:hAnsi="Arial" w:cs="Arial"/>
          <w:color w:val="000000" w:themeColor="text1"/>
        </w:rPr>
        <w:t>student</w:t>
      </w:r>
      <w:r w:rsidR="00D43AE3" w:rsidRPr="0073381F">
        <w:rPr>
          <w:rFonts w:ascii="Arial" w:hAnsi="Arial" w:cs="Arial"/>
          <w:color w:val="000000" w:themeColor="text1"/>
        </w:rPr>
        <w:t>s</w:t>
      </w:r>
      <w:r w:rsidRPr="0073381F">
        <w:rPr>
          <w:rFonts w:ascii="Arial" w:hAnsi="Arial" w:cs="Arial"/>
          <w:color w:val="000000" w:themeColor="text1"/>
        </w:rPr>
        <w:t xml:space="preserve"> whose behaviour is causing concern frequently. These must be sent </w:t>
      </w:r>
      <w:r w:rsidR="006E1221" w:rsidRPr="0073381F">
        <w:rPr>
          <w:rFonts w:ascii="Arial" w:hAnsi="Arial" w:cs="Arial"/>
          <w:color w:val="000000" w:themeColor="text1"/>
        </w:rPr>
        <w:t>as soon as possible</w:t>
      </w:r>
      <w:r w:rsidRPr="0073381F">
        <w:rPr>
          <w:rFonts w:ascii="Arial" w:hAnsi="Arial" w:cs="Arial"/>
          <w:color w:val="000000" w:themeColor="text1"/>
        </w:rPr>
        <w:t xml:space="preserve"> to the SEND Transport Team.</w:t>
      </w:r>
    </w:p>
    <w:p w14:paraId="736D05E7" w14:textId="56666EBF" w:rsidR="001E7AC9" w:rsidRPr="0073381F" w:rsidRDefault="001E7AC9" w:rsidP="0074649E">
      <w:pPr>
        <w:spacing w:after="0" w:line="240" w:lineRule="auto"/>
        <w:rPr>
          <w:rFonts w:ascii="Arial" w:hAnsi="Arial" w:cs="Arial"/>
          <w:color w:val="000000" w:themeColor="text1"/>
        </w:rPr>
      </w:pPr>
      <w:r w:rsidRPr="0073381F">
        <w:rPr>
          <w:rFonts w:ascii="Arial" w:hAnsi="Arial" w:cs="Arial"/>
          <w:color w:val="000000" w:themeColor="text1"/>
        </w:rPr>
        <w:lastRenderedPageBreak/>
        <w:t xml:space="preserve">Staff have the right to </w:t>
      </w:r>
      <w:r w:rsidR="005667BC" w:rsidRPr="0073381F">
        <w:rPr>
          <w:rFonts w:ascii="Arial" w:hAnsi="Arial" w:cs="Arial"/>
          <w:color w:val="000000" w:themeColor="text1"/>
        </w:rPr>
        <w:t xml:space="preserve">inform the SEND Transport Team </w:t>
      </w:r>
      <w:r w:rsidRPr="0073381F">
        <w:rPr>
          <w:rFonts w:ascii="Arial" w:hAnsi="Arial" w:cs="Arial"/>
          <w:color w:val="000000" w:themeColor="text1"/>
        </w:rPr>
        <w:t>if the student</w:t>
      </w:r>
      <w:r w:rsidR="004B625C" w:rsidRPr="0073381F">
        <w:rPr>
          <w:rFonts w:ascii="Arial" w:hAnsi="Arial" w:cs="Arial"/>
          <w:color w:val="000000" w:themeColor="text1"/>
        </w:rPr>
        <w:t xml:space="preserve"> is</w:t>
      </w:r>
      <w:r w:rsidRPr="0073381F">
        <w:rPr>
          <w:rFonts w:ascii="Arial" w:hAnsi="Arial" w:cs="Arial"/>
          <w:color w:val="000000" w:themeColor="text1"/>
        </w:rPr>
        <w:t xml:space="preserve"> </w:t>
      </w:r>
      <w:r w:rsidR="00E5653A" w:rsidRPr="0073381F">
        <w:rPr>
          <w:rFonts w:ascii="Arial" w:hAnsi="Arial" w:cs="Arial"/>
          <w:color w:val="000000" w:themeColor="text1"/>
        </w:rPr>
        <w:t>dys</w:t>
      </w:r>
      <w:r w:rsidRPr="0073381F">
        <w:rPr>
          <w:rFonts w:ascii="Arial" w:hAnsi="Arial" w:cs="Arial"/>
          <w:color w:val="000000" w:themeColor="text1"/>
        </w:rPr>
        <w:t>regulated</w:t>
      </w:r>
      <w:r w:rsidR="0041614A" w:rsidRPr="0073381F">
        <w:rPr>
          <w:rFonts w:ascii="Arial" w:hAnsi="Arial" w:cs="Arial"/>
          <w:color w:val="000000" w:themeColor="text1"/>
        </w:rPr>
        <w:t xml:space="preserve"> which could cause safety concerns for the journey</w:t>
      </w:r>
      <w:r w:rsidR="003B1B5B" w:rsidRPr="0073381F">
        <w:rPr>
          <w:rFonts w:ascii="Arial" w:hAnsi="Arial" w:cs="Arial"/>
          <w:color w:val="000000" w:themeColor="text1"/>
        </w:rPr>
        <w:t xml:space="preserve">, from both home and school. The SEND Transport Team will then make an informed decision </w:t>
      </w:r>
      <w:r w:rsidR="0046103E" w:rsidRPr="0073381F">
        <w:rPr>
          <w:rFonts w:ascii="Arial" w:hAnsi="Arial" w:cs="Arial"/>
          <w:color w:val="000000" w:themeColor="text1"/>
        </w:rPr>
        <w:t>as to whether travel can commence.</w:t>
      </w:r>
    </w:p>
    <w:tbl>
      <w:tblPr>
        <w:tblStyle w:val="TableGrid"/>
        <w:tblW w:w="0" w:type="auto"/>
        <w:tblLook w:val="04A0" w:firstRow="1" w:lastRow="0" w:firstColumn="1" w:lastColumn="0" w:noHBand="0" w:noVBand="1"/>
      </w:tblPr>
      <w:tblGrid>
        <w:gridCol w:w="3539"/>
        <w:gridCol w:w="7796"/>
        <w:gridCol w:w="2613"/>
      </w:tblGrid>
      <w:tr w:rsidR="0073381F" w:rsidRPr="0073381F" w14:paraId="36477C87" w14:textId="77777777" w:rsidTr="00AD5BAA">
        <w:tc>
          <w:tcPr>
            <w:tcW w:w="3539" w:type="dxa"/>
          </w:tcPr>
          <w:p w14:paraId="25B16686" w14:textId="061889C6" w:rsidR="006473B0" w:rsidRPr="0073381F" w:rsidRDefault="006473B0" w:rsidP="0074649E">
            <w:pPr>
              <w:rPr>
                <w:rFonts w:ascii="Arial" w:hAnsi="Arial" w:cs="Arial"/>
                <w:color w:val="000000" w:themeColor="text1"/>
              </w:rPr>
            </w:pPr>
            <w:r w:rsidRPr="0073381F">
              <w:rPr>
                <w:rFonts w:ascii="Arial" w:hAnsi="Arial" w:cs="Arial"/>
                <w:b/>
                <w:bCs/>
                <w:color w:val="000000" w:themeColor="text1"/>
              </w:rPr>
              <w:t>Entitlement To:</w:t>
            </w:r>
          </w:p>
        </w:tc>
        <w:tc>
          <w:tcPr>
            <w:tcW w:w="7796" w:type="dxa"/>
          </w:tcPr>
          <w:p w14:paraId="21B6EEA9" w14:textId="766A17D1" w:rsidR="006473B0" w:rsidRPr="0073381F" w:rsidRDefault="006473B0" w:rsidP="0074649E">
            <w:pPr>
              <w:rPr>
                <w:rFonts w:ascii="Arial" w:hAnsi="Arial" w:cs="Arial"/>
                <w:color w:val="000000" w:themeColor="text1"/>
              </w:rPr>
            </w:pPr>
            <w:r w:rsidRPr="0073381F">
              <w:rPr>
                <w:rFonts w:ascii="Arial" w:hAnsi="Arial" w:cs="Arial"/>
                <w:b/>
                <w:bCs/>
                <w:color w:val="000000" w:themeColor="text1"/>
              </w:rPr>
              <w:t>Responsibilities For:</w:t>
            </w:r>
          </w:p>
        </w:tc>
        <w:tc>
          <w:tcPr>
            <w:tcW w:w="2613" w:type="dxa"/>
          </w:tcPr>
          <w:p w14:paraId="01EE83EB" w14:textId="58B59251" w:rsidR="006473B0" w:rsidRPr="0073381F" w:rsidRDefault="00923DD4" w:rsidP="0074649E">
            <w:pPr>
              <w:rPr>
                <w:rFonts w:ascii="Arial" w:hAnsi="Arial" w:cs="Arial"/>
                <w:color w:val="000000" w:themeColor="text1"/>
              </w:rPr>
            </w:pPr>
            <w:r w:rsidRPr="0073381F">
              <w:rPr>
                <w:rFonts w:ascii="Arial" w:hAnsi="Arial" w:cs="Arial"/>
                <w:b/>
                <w:bCs/>
                <w:color w:val="000000" w:themeColor="text1"/>
              </w:rPr>
              <w:t>Contact:</w:t>
            </w:r>
          </w:p>
        </w:tc>
      </w:tr>
      <w:tr w:rsidR="006473B0" w:rsidRPr="0073381F" w14:paraId="1D6BC0F7" w14:textId="77777777" w:rsidTr="009E6FC6">
        <w:trPr>
          <w:trHeight w:val="3732"/>
        </w:trPr>
        <w:tc>
          <w:tcPr>
            <w:tcW w:w="3539" w:type="dxa"/>
          </w:tcPr>
          <w:p w14:paraId="378D9B3F" w14:textId="77777777" w:rsidR="005F65D1" w:rsidRPr="0073381F" w:rsidRDefault="005F65D1" w:rsidP="0074649E">
            <w:pPr>
              <w:rPr>
                <w:rFonts w:ascii="Arial" w:hAnsi="Arial" w:cs="Arial"/>
                <w:color w:val="000000" w:themeColor="text1"/>
              </w:rPr>
            </w:pPr>
            <w:r w:rsidRPr="0073381F">
              <w:rPr>
                <w:rFonts w:ascii="Arial" w:hAnsi="Arial" w:cs="Arial"/>
                <w:color w:val="000000" w:themeColor="text1"/>
              </w:rPr>
              <w:t xml:space="preserve">• Support from other partners in school transport in implementing the Policy and Guidelines. </w:t>
            </w:r>
          </w:p>
          <w:p w14:paraId="6F811CB0" w14:textId="21D9A910" w:rsidR="006473B0" w:rsidRPr="0073381F" w:rsidRDefault="005F65D1" w:rsidP="0074649E">
            <w:pPr>
              <w:rPr>
                <w:rFonts w:ascii="Arial" w:hAnsi="Arial" w:cs="Arial"/>
                <w:color w:val="000000" w:themeColor="text1"/>
              </w:rPr>
            </w:pPr>
            <w:r w:rsidRPr="0073381F">
              <w:rPr>
                <w:rFonts w:ascii="Arial" w:hAnsi="Arial" w:cs="Arial"/>
                <w:color w:val="000000" w:themeColor="text1"/>
              </w:rPr>
              <w:t xml:space="preserve">• Be consulted by the </w:t>
            </w:r>
            <w:r w:rsidR="003F481D" w:rsidRPr="0073381F">
              <w:rPr>
                <w:rFonts w:ascii="Arial" w:hAnsi="Arial" w:cs="Arial"/>
                <w:color w:val="000000" w:themeColor="text1"/>
              </w:rPr>
              <w:t>SEND Transport Team</w:t>
            </w:r>
            <w:r w:rsidRPr="0073381F">
              <w:rPr>
                <w:rFonts w:ascii="Arial" w:hAnsi="Arial" w:cs="Arial"/>
                <w:color w:val="000000" w:themeColor="text1"/>
              </w:rPr>
              <w:t xml:space="preserve"> in evaluating and reviewing the Policy and Guidelines.</w:t>
            </w:r>
          </w:p>
        </w:tc>
        <w:tc>
          <w:tcPr>
            <w:tcW w:w="7796" w:type="dxa"/>
          </w:tcPr>
          <w:p w14:paraId="69A6F497" w14:textId="77777777" w:rsidR="005F65D1" w:rsidRPr="0073381F" w:rsidRDefault="005F65D1" w:rsidP="0074649E">
            <w:pPr>
              <w:rPr>
                <w:rFonts w:ascii="Arial" w:hAnsi="Arial" w:cs="Arial"/>
                <w:color w:val="000000" w:themeColor="text1"/>
              </w:rPr>
            </w:pPr>
            <w:r w:rsidRPr="0073381F">
              <w:rPr>
                <w:rFonts w:ascii="Arial" w:hAnsi="Arial" w:cs="Arial"/>
                <w:color w:val="000000" w:themeColor="text1"/>
              </w:rPr>
              <w:t xml:space="preserve">• Supporting other partners in relation to the Policy and Guidelines. </w:t>
            </w:r>
          </w:p>
          <w:p w14:paraId="0134983D" w14:textId="22E67DB9" w:rsidR="005F65D1" w:rsidRPr="0073381F" w:rsidRDefault="005F65D1" w:rsidP="0074649E">
            <w:pPr>
              <w:rPr>
                <w:rFonts w:ascii="Arial" w:hAnsi="Arial" w:cs="Arial"/>
                <w:color w:val="000000" w:themeColor="text1"/>
              </w:rPr>
            </w:pPr>
            <w:r w:rsidRPr="0073381F">
              <w:rPr>
                <w:rFonts w:ascii="Arial" w:hAnsi="Arial" w:cs="Arial"/>
                <w:color w:val="000000" w:themeColor="text1"/>
              </w:rPr>
              <w:t>• Reporting relevant incidents and concerns to</w:t>
            </w:r>
            <w:r w:rsidR="00982569" w:rsidRPr="0073381F">
              <w:rPr>
                <w:rFonts w:ascii="Arial" w:hAnsi="Arial" w:cs="Arial"/>
                <w:color w:val="000000" w:themeColor="text1"/>
              </w:rPr>
              <w:t xml:space="preserve"> the SEND Transport Team and </w:t>
            </w:r>
            <w:r w:rsidRPr="0073381F">
              <w:rPr>
                <w:rFonts w:ascii="Arial" w:hAnsi="Arial" w:cs="Arial"/>
                <w:color w:val="000000" w:themeColor="text1"/>
              </w:rPr>
              <w:t>the school,</w:t>
            </w:r>
            <w:r w:rsidR="00982569" w:rsidRPr="0073381F">
              <w:rPr>
                <w:rFonts w:ascii="Arial" w:hAnsi="Arial" w:cs="Arial"/>
                <w:color w:val="000000" w:themeColor="text1"/>
              </w:rPr>
              <w:t xml:space="preserve"> </w:t>
            </w:r>
            <w:r w:rsidRPr="0073381F">
              <w:rPr>
                <w:rFonts w:ascii="Arial" w:hAnsi="Arial" w:cs="Arial"/>
                <w:color w:val="000000" w:themeColor="text1"/>
              </w:rPr>
              <w:t xml:space="preserve">or other relevant body (e.g. Police), as appropriate. </w:t>
            </w:r>
          </w:p>
          <w:p w14:paraId="608FBA38" w14:textId="0837337F" w:rsidR="005F65D1" w:rsidRPr="0073381F" w:rsidRDefault="005F65D1" w:rsidP="0074649E">
            <w:pPr>
              <w:rPr>
                <w:rFonts w:ascii="Arial" w:hAnsi="Arial" w:cs="Arial"/>
                <w:color w:val="000000" w:themeColor="text1"/>
              </w:rPr>
            </w:pPr>
            <w:r w:rsidRPr="0073381F">
              <w:rPr>
                <w:rFonts w:ascii="Arial" w:hAnsi="Arial" w:cs="Arial"/>
                <w:color w:val="000000" w:themeColor="text1"/>
              </w:rPr>
              <w:t xml:space="preserve">• </w:t>
            </w:r>
            <w:r w:rsidR="009E6FC6" w:rsidRPr="0073381F">
              <w:rPr>
                <w:rFonts w:ascii="Arial" w:hAnsi="Arial" w:cs="Arial"/>
                <w:color w:val="000000" w:themeColor="text1"/>
              </w:rPr>
              <w:t>Always providing safe and secure transport</w:t>
            </w:r>
            <w:r w:rsidRPr="0073381F">
              <w:rPr>
                <w:rFonts w:ascii="Arial" w:hAnsi="Arial" w:cs="Arial"/>
                <w:color w:val="000000" w:themeColor="text1"/>
              </w:rPr>
              <w:t xml:space="preserve"> by ensuring that staff are adequately trained and licensed, and that vehicles are adequately maintained and licensed. </w:t>
            </w:r>
          </w:p>
          <w:p w14:paraId="4FC8031A" w14:textId="12A6800A" w:rsidR="005F65D1" w:rsidRPr="0073381F" w:rsidRDefault="005F65D1" w:rsidP="0074649E">
            <w:pPr>
              <w:rPr>
                <w:rFonts w:ascii="Arial" w:hAnsi="Arial" w:cs="Arial"/>
                <w:color w:val="000000" w:themeColor="text1"/>
              </w:rPr>
            </w:pPr>
            <w:r w:rsidRPr="0073381F">
              <w:rPr>
                <w:rFonts w:ascii="Arial" w:hAnsi="Arial" w:cs="Arial"/>
                <w:color w:val="000000" w:themeColor="text1"/>
              </w:rPr>
              <w:t xml:space="preserve">• Aiming to achieve consistency in dealings with students. </w:t>
            </w:r>
          </w:p>
          <w:p w14:paraId="7A12E5CE" w14:textId="1E912A77" w:rsidR="005F65D1" w:rsidRPr="0073381F" w:rsidRDefault="005F65D1" w:rsidP="0074649E">
            <w:pPr>
              <w:rPr>
                <w:rFonts w:ascii="Arial" w:hAnsi="Arial" w:cs="Arial"/>
                <w:color w:val="000000" w:themeColor="text1"/>
              </w:rPr>
            </w:pPr>
            <w:r w:rsidRPr="0073381F">
              <w:rPr>
                <w:rFonts w:ascii="Arial" w:hAnsi="Arial" w:cs="Arial"/>
                <w:color w:val="000000" w:themeColor="text1"/>
              </w:rPr>
              <w:t xml:space="preserve">• Liaising with schools and the </w:t>
            </w:r>
            <w:r w:rsidR="008D6086" w:rsidRPr="0073381F">
              <w:rPr>
                <w:rFonts w:ascii="Arial" w:hAnsi="Arial" w:cs="Arial"/>
                <w:color w:val="000000" w:themeColor="text1"/>
              </w:rPr>
              <w:t>SEND Transport Team</w:t>
            </w:r>
            <w:r w:rsidRPr="0073381F">
              <w:rPr>
                <w:rFonts w:ascii="Arial" w:hAnsi="Arial" w:cs="Arial"/>
                <w:color w:val="000000" w:themeColor="text1"/>
              </w:rPr>
              <w:t xml:space="preserve"> to ensure the smooth organisation and management of school transport. </w:t>
            </w:r>
          </w:p>
          <w:p w14:paraId="246C5C78" w14:textId="77777777" w:rsidR="005F65D1" w:rsidRPr="0073381F" w:rsidRDefault="005F65D1" w:rsidP="0074649E">
            <w:pPr>
              <w:rPr>
                <w:rFonts w:ascii="Arial" w:hAnsi="Arial" w:cs="Arial"/>
                <w:color w:val="000000" w:themeColor="text1"/>
              </w:rPr>
            </w:pPr>
            <w:r w:rsidRPr="0073381F">
              <w:rPr>
                <w:rFonts w:ascii="Arial" w:hAnsi="Arial" w:cs="Arial"/>
                <w:color w:val="000000" w:themeColor="text1"/>
              </w:rPr>
              <w:t xml:space="preserve">• Nominating a named person to take a lead on behaviour on transport issues. </w:t>
            </w:r>
          </w:p>
          <w:p w14:paraId="40B0AD64" w14:textId="77777777" w:rsidR="005F65D1" w:rsidRPr="0073381F" w:rsidRDefault="005F65D1" w:rsidP="0074649E">
            <w:pPr>
              <w:rPr>
                <w:rFonts w:ascii="Arial" w:hAnsi="Arial" w:cs="Arial"/>
                <w:color w:val="000000" w:themeColor="text1"/>
              </w:rPr>
            </w:pPr>
            <w:r w:rsidRPr="0073381F">
              <w:rPr>
                <w:rFonts w:ascii="Arial" w:hAnsi="Arial" w:cs="Arial"/>
                <w:color w:val="000000" w:themeColor="text1"/>
              </w:rPr>
              <w:t xml:space="preserve">• Delivering a service in accordance with the terms of the contract. </w:t>
            </w:r>
          </w:p>
          <w:p w14:paraId="47366E05" w14:textId="188AC2EC" w:rsidR="006473B0" w:rsidRPr="0073381F" w:rsidRDefault="005F65D1" w:rsidP="0074649E">
            <w:pPr>
              <w:rPr>
                <w:rFonts w:ascii="Arial" w:hAnsi="Arial" w:cs="Arial"/>
                <w:color w:val="000000" w:themeColor="text1"/>
              </w:rPr>
            </w:pPr>
            <w:r w:rsidRPr="0073381F">
              <w:rPr>
                <w:rFonts w:ascii="Arial" w:hAnsi="Arial" w:cs="Arial"/>
                <w:color w:val="000000" w:themeColor="text1"/>
              </w:rPr>
              <w:t>• Monitoring the conduct of students whilst on the vehicle and maintaining appropriate levels of behaviour.</w:t>
            </w:r>
          </w:p>
        </w:tc>
        <w:tc>
          <w:tcPr>
            <w:tcW w:w="2613" w:type="dxa"/>
          </w:tcPr>
          <w:p w14:paraId="6FDDF403" w14:textId="53E9F6D7" w:rsidR="00417DC9" w:rsidRPr="0073381F" w:rsidRDefault="00417DC9" w:rsidP="0074649E">
            <w:pPr>
              <w:rPr>
                <w:rFonts w:ascii="Arial" w:hAnsi="Arial" w:cs="Arial"/>
                <w:color w:val="000000" w:themeColor="text1"/>
              </w:rPr>
            </w:pPr>
            <w:r w:rsidRPr="0073381F">
              <w:rPr>
                <w:rFonts w:ascii="Arial" w:hAnsi="Arial" w:cs="Arial"/>
                <w:color w:val="000000" w:themeColor="text1"/>
              </w:rPr>
              <w:t>Via email</w:t>
            </w:r>
            <w:r w:rsidR="001A2726" w:rsidRPr="0073381F">
              <w:rPr>
                <w:rFonts w:ascii="Arial" w:hAnsi="Arial" w:cs="Arial"/>
                <w:color w:val="000000" w:themeColor="text1"/>
              </w:rPr>
              <w:t>/phone</w:t>
            </w:r>
            <w:r w:rsidRPr="0073381F">
              <w:rPr>
                <w:rFonts w:ascii="Arial" w:hAnsi="Arial" w:cs="Arial"/>
                <w:color w:val="000000" w:themeColor="text1"/>
              </w:rPr>
              <w:t xml:space="preserve">: </w:t>
            </w:r>
          </w:p>
          <w:p w14:paraId="2B531722" w14:textId="0FA7CAA8" w:rsidR="00417DC9" w:rsidRPr="0073381F" w:rsidRDefault="00417DC9" w:rsidP="0074649E">
            <w:pPr>
              <w:rPr>
                <w:rFonts w:ascii="Arial" w:hAnsi="Arial" w:cs="Arial"/>
                <w:color w:val="000000" w:themeColor="text1"/>
              </w:rPr>
            </w:pPr>
            <w:r w:rsidRPr="0073381F">
              <w:rPr>
                <w:rFonts w:ascii="Arial" w:hAnsi="Arial" w:cs="Arial"/>
                <w:color w:val="000000" w:themeColor="text1"/>
              </w:rPr>
              <w:t xml:space="preserve">• Complaints </w:t>
            </w:r>
            <w:r w:rsidR="00A51C70" w:rsidRPr="0073381F">
              <w:rPr>
                <w:rFonts w:ascii="Arial" w:hAnsi="Arial" w:cs="Arial"/>
                <w:color w:val="000000" w:themeColor="text1"/>
              </w:rPr>
              <w:t>regarding</w:t>
            </w:r>
            <w:r w:rsidRPr="0073381F">
              <w:rPr>
                <w:rFonts w:ascii="Arial" w:hAnsi="Arial" w:cs="Arial"/>
                <w:color w:val="000000" w:themeColor="text1"/>
              </w:rPr>
              <w:t xml:space="preserve"> parents</w:t>
            </w:r>
            <w:r w:rsidR="00A51C70" w:rsidRPr="0073381F">
              <w:rPr>
                <w:rFonts w:ascii="Arial" w:hAnsi="Arial" w:cs="Arial"/>
                <w:color w:val="000000" w:themeColor="text1"/>
              </w:rPr>
              <w:t xml:space="preserve">/carers </w:t>
            </w:r>
            <w:r w:rsidRPr="0073381F">
              <w:rPr>
                <w:rFonts w:ascii="Arial" w:hAnsi="Arial" w:cs="Arial"/>
                <w:color w:val="000000" w:themeColor="text1"/>
              </w:rPr>
              <w:t xml:space="preserve">students. </w:t>
            </w:r>
          </w:p>
          <w:p w14:paraId="1B25775F" w14:textId="645755A8" w:rsidR="00417DC9" w:rsidRPr="0073381F" w:rsidRDefault="00417DC9" w:rsidP="0074649E">
            <w:pPr>
              <w:rPr>
                <w:rFonts w:ascii="Arial" w:hAnsi="Arial" w:cs="Arial"/>
                <w:color w:val="000000" w:themeColor="text1"/>
              </w:rPr>
            </w:pPr>
            <w:r w:rsidRPr="0073381F">
              <w:rPr>
                <w:rFonts w:ascii="Arial" w:hAnsi="Arial" w:cs="Arial"/>
                <w:color w:val="000000" w:themeColor="text1"/>
              </w:rPr>
              <w:t xml:space="preserve">• Complaints </w:t>
            </w:r>
            <w:r w:rsidR="00A51C70" w:rsidRPr="0073381F">
              <w:rPr>
                <w:rFonts w:ascii="Arial" w:hAnsi="Arial" w:cs="Arial"/>
                <w:color w:val="000000" w:themeColor="text1"/>
              </w:rPr>
              <w:t>regarding</w:t>
            </w:r>
            <w:r w:rsidRPr="0073381F">
              <w:rPr>
                <w:rFonts w:ascii="Arial" w:hAnsi="Arial" w:cs="Arial"/>
                <w:color w:val="000000" w:themeColor="text1"/>
              </w:rPr>
              <w:t xml:space="preserve"> schools. </w:t>
            </w:r>
          </w:p>
          <w:p w14:paraId="354AE2A0" w14:textId="35C9EDA9" w:rsidR="00417DC9" w:rsidRPr="0073381F" w:rsidRDefault="00417DC9" w:rsidP="0074649E">
            <w:pPr>
              <w:rPr>
                <w:rFonts w:ascii="Arial" w:hAnsi="Arial" w:cs="Arial"/>
                <w:color w:val="000000" w:themeColor="text1"/>
              </w:rPr>
            </w:pPr>
            <w:r w:rsidRPr="0073381F">
              <w:rPr>
                <w:rFonts w:ascii="Arial" w:hAnsi="Arial" w:cs="Arial"/>
                <w:color w:val="000000" w:themeColor="text1"/>
              </w:rPr>
              <w:t xml:space="preserve">• Complaints </w:t>
            </w:r>
            <w:r w:rsidR="00A51C70" w:rsidRPr="0073381F">
              <w:rPr>
                <w:rFonts w:ascii="Arial" w:hAnsi="Arial" w:cs="Arial"/>
                <w:color w:val="000000" w:themeColor="text1"/>
              </w:rPr>
              <w:t>regarding</w:t>
            </w:r>
            <w:r w:rsidRPr="0073381F">
              <w:rPr>
                <w:rFonts w:ascii="Arial" w:hAnsi="Arial" w:cs="Arial"/>
                <w:color w:val="000000" w:themeColor="text1"/>
              </w:rPr>
              <w:t xml:space="preserve"> the Local Authority. </w:t>
            </w:r>
          </w:p>
          <w:p w14:paraId="2E8F82A3" w14:textId="3BAE3D7C" w:rsidR="00417DC9" w:rsidRPr="0073381F" w:rsidRDefault="00417DC9" w:rsidP="0074649E">
            <w:pPr>
              <w:rPr>
                <w:rFonts w:ascii="Arial" w:hAnsi="Arial" w:cs="Arial"/>
                <w:color w:val="000000" w:themeColor="text1"/>
              </w:rPr>
            </w:pPr>
            <w:r w:rsidRPr="0073381F">
              <w:rPr>
                <w:rFonts w:ascii="Arial" w:hAnsi="Arial" w:cs="Arial"/>
                <w:color w:val="000000" w:themeColor="text1"/>
              </w:rPr>
              <w:t xml:space="preserve">• </w:t>
            </w:r>
            <w:r w:rsidR="00C67328" w:rsidRPr="0073381F">
              <w:rPr>
                <w:rFonts w:ascii="Arial" w:hAnsi="Arial" w:cs="Arial"/>
                <w:color w:val="000000" w:themeColor="text1"/>
              </w:rPr>
              <w:t>Regarding l</w:t>
            </w:r>
            <w:r w:rsidRPr="0073381F">
              <w:rPr>
                <w:rFonts w:ascii="Arial" w:hAnsi="Arial" w:cs="Arial"/>
                <w:color w:val="000000" w:themeColor="text1"/>
              </w:rPr>
              <w:t xml:space="preserve">oss of good reputation. </w:t>
            </w:r>
          </w:p>
          <w:p w14:paraId="7B445BDF" w14:textId="22BEC5E3" w:rsidR="00417DC9" w:rsidRPr="0073381F" w:rsidRDefault="00417DC9" w:rsidP="0074649E">
            <w:pPr>
              <w:rPr>
                <w:rFonts w:ascii="Arial" w:hAnsi="Arial" w:cs="Arial"/>
                <w:color w:val="000000" w:themeColor="text1"/>
              </w:rPr>
            </w:pPr>
            <w:r w:rsidRPr="0073381F">
              <w:rPr>
                <w:rFonts w:ascii="Arial" w:hAnsi="Arial" w:cs="Arial"/>
                <w:color w:val="000000" w:themeColor="text1"/>
              </w:rPr>
              <w:t>• Report</w:t>
            </w:r>
            <w:r w:rsidR="00C67328" w:rsidRPr="0073381F">
              <w:rPr>
                <w:rFonts w:ascii="Arial" w:hAnsi="Arial" w:cs="Arial"/>
                <w:color w:val="000000" w:themeColor="text1"/>
              </w:rPr>
              <w:t>ed</w:t>
            </w:r>
            <w:r w:rsidRPr="0073381F">
              <w:rPr>
                <w:rFonts w:ascii="Arial" w:hAnsi="Arial" w:cs="Arial"/>
                <w:color w:val="000000" w:themeColor="text1"/>
              </w:rPr>
              <w:t xml:space="preserve"> to the Vehicle Inspectorate. </w:t>
            </w:r>
          </w:p>
          <w:p w14:paraId="0E2786D1" w14:textId="4A937EF1" w:rsidR="006473B0" w:rsidRPr="0073381F" w:rsidRDefault="00417DC9" w:rsidP="0074649E">
            <w:pPr>
              <w:rPr>
                <w:rFonts w:ascii="Arial" w:hAnsi="Arial" w:cs="Arial"/>
                <w:color w:val="000000" w:themeColor="text1"/>
              </w:rPr>
            </w:pPr>
            <w:r w:rsidRPr="0073381F">
              <w:rPr>
                <w:rFonts w:ascii="Arial" w:hAnsi="Arial" w:cs="Arial"/>
                <w:color w:val="000000" w:themeColor="text1"/>
              </w:rPr>
              <w:t xml:space="preserve">• </w:t>
            </w:r>
            <w:r w:rsidR="00C67328" w:rsidRPr="0073381F">
              <w:rPr>
                <w:rFonts w:ascii="Arial" w:hAnsi="Arial" w:cs="Arial"/>
                <w:color w:val="000000" w:themeColor="text1"/>
              </w:rPr>
              <w:t>Regarding w</w:t>
            </w:r>
            <w:r w:rsidRPr="0073381F">
              <w:rPr>
                <w:rFonts w:ascii="Arial" w:hAnsi="Arial" w:cs="Arial"/>
                <w:color w:val="000000" w:themeColor="text1"/>
              </w:rPr>
              <w:t>ithdrawal of Contract.</w:t>
            </w:r>
          </w:p>
        </w:tc>
      </w:tr>
    </w:tbl>
    <w:p w14:paraId="761DC088" w14:textId="77777777" w:rsidR="006473B0" w:rsidRPr="0073381F" w:rsidRDefault="006473B0" w:rsidP="0074649E">
      <w:pPr>
        <w:spacing w:after="0" w:line="240" w:lineRule="auto"/>
        <w:rPr>
          <w:rFonts w:ascii="Arial" w:hAnsi="Arial" w:cs="Arial"/>
          <w:color w:val="000000" w:themeColor="text1"/>
        </w:rPr>
      </w:pPr>
    </w:p>
    <w:p w14:paraId="05BBB367" w14:textId="77777777" w:rsidR="00A9173A" w:rsidRPr="0073381F" w:rsidRDefault="00A9173A" w:rsidP="0074649E">
      <w:pPr>
        <w:tabs>
          <w:tab w:val="left" w:pos="4827"/>
        </w:tabs>
        <w:spacing w:after="0" w:line="240" w:lineRule="auto"/>
        <w:rPr>
          <w:rFonts w:ascii="Arial" w:hAnsi="Arial" w:cs="Arial"/>
          <w:b/>
          <w:bCs/>
          <w:color w:val="000000" w:themeColor="text1"/>
        </w:rPr>
      </w:pPr>
    </w:p>
    <w:p w14:paraId="70B952FC" w14:textId="77777777" w:rsidR="009D561F" w:rsidRPr="0073381F" w:rsidRDefault="009D561F" w:rsidP="0074649E">
      <w:pPr>
        <w:tabs>
          <w:tab w:val="left" w:pos="4827"/>
        </w:tabs>
        <w:spacing w:after="0" w:line="240" w:lineRule="auto"/>
        <w:rPr>
          <w:rFonts w:ascii="Arial" w:hAnsi="Arial" w:cs="Arial"/>
          <w:b/>
          <w:bCs/>
          <w:color w:val="000000" w:themeColor="text1"/>
        </w:rPr>
      </w:pPr>
    </w:p>
    <w:p w14:paraId="05757DA3" w14:textId="77777777" w:rsidR="009D561F" w:rsidRPr="0073381F" w:rsidRDefault="009D561F" w:rsidP="0074649E">
      <w:pPr>
        <w:tabs>
          <w:tab w:val="left" w:pos="4827"/>
        </w:tabs>
        <w:spacing w:after="0" w:line="240" w:lineRule="auto"/>
        <w:rPr>
          <w:rFonts w:ascii="Arial" w:hAnsi="Arial" w:cs="Arial"/>
          <w:b/>
          <w:bCs/>
          <w:color w:val="000000" w:themeColor="text1"/>
        </w:rPr>
      </w:pPr>
    </w:p>
    <w:p w14:paraId="45142FA7" w14:textId="77777777" w:rsidR="009D561F" w:rsidRPr="0073381F" w:rsidRDefault="009D561F" w:rsidP="0074649E">
      <w:pPr>
        <w:tabs>
          <w:tab w:val="left" w:pos="4827"/>
        </w:tabs>
        <w:spacing w:after="0" w:line="240" w:lineRule="auto"/>
        <w:rPr>
          <w:rFonts w:ascii="Arial" w:hAnsi="Arial" w:cs="Arial"/>
          <w:b/>
          <w:bCs/>
          <w:color w:val="000000" w:themeColor="text1"/>
        </w:rPr>
      </w:pPr>
    </w:p>
    <w:p w14:paraId="4B3E78F1" w14:textId="77777777" w:rsidR="009D561F" w:rsidRPr="0073381F" w:rsidRDefault="009D561F" w:rsidP="0074649E">
      <w:pPr>
        <w:tabs>
          <w:tab w:val="left" w:pos="4827"/>
        </w:tabs>
        <w:spacing w:after="0" w:line="240" w:lineRule="auto"/>
        <w:rPr>
          <w:rFonts w:ascii="Arial" w:hAnsi="Arial" w:cs="Arial"/>
          <w:b/>
          <w:bCs/>
          <w:color w:val="000000" w:themeColor="text1"/>
        </w:rPr>
      </w:pPr>
    </w:p>
    <w:p w14:paraId="4BD223E4" w14:textId="77777777" w:rsidR="009D561F" w:rsidRPr="0073381F" w:rsidRDefault="009D561F" w:rsidP="0074649E">
      <w:pPr>
        <w:tabs>
          <w:tab w:val="left" w:pos="4827"/>
        </w:tabs>
        <w:spacing w:after="0" w:line="240" w:lineRule="auto"/>
        <w:rPr>
          <w:rFonts w:ascii="Arial" w:hAnsi="Arial" w:cs="Arial"/>
          <w:b/>
          <w:bCs/>
          <w:color w:val="000000" w:themeColor="text1"/>
        </w:rPr>
      </w:pPr>
    </w:p>
    <w:p w14:paraId="415FF004" w14:textId="700A0797" w:rsidR="00650F51" w:rsidRPr="009C59EA" w:rsidRDefault="00650F51" w:rsidP="009C59EA">
      <w:pPr>
        <w:pStyle w:val="Heading3"/>
        <w:rPr>
          <w:rFonts w:ascii="Arial" w:hAnsi="Arial" w:cs="Arial"/>
          <w:color w:val="000000" w:themeColor="text1"/>
        </w:rPr>
      </w:pPr>
      <w:bookmarkStart w:id="19" w:name="_Toc230966447"/>
      <w:r w:rsidRPr="009C59EA">
        <w:rPr>
          <w:rFonts w:ascii="Arial" w:hAnsi="Arial" w:cs="Arial"/>
          <w:color w:val="000000" w:themeColor="text1"/>
        </w:rPr>
        <w:t>Parents/Carers (</w:t>
      </w:r>
      <w:r w:rsidR="00D43AE3" w:rsidRPr="009C59EA">
        <w:rPr>
          <w:rFonts w:ascii="Arial" w:hAnsi="Arial" w:cs="Arial"/>
          <w:color w:val="000000" w:themeColor="text1"/>
        </w:rPr>
        <w:t>see also</w:t>
      </w:r>
      <w:r w:rsidRPr="009C59EA">
        <w:rPr>
          <w:rFonts w:ascii="Arial" w:hAnsi="Arial" w:cs="Arial"/>
          <w:color w:val="000000" w:themeColor="text1"/>
        </w:rPr>
        <w:t xml:space="preserve"> </w:t>
      </w:r>
      <w:r w:rsidR="00D43AE3" w:rsidRPr="009C59EA">
        <w:rPr>
          <w:rFonts w:ascii="Arial" w:hAnsi="Arial" w:cs="Arial"/>
          <w:color w:val="000000" w:themeColor="text1"/>
        </w:rPr>
        <w:t>S</w:t>
      </w:r>
      <w:r w:rsidRPr="009C59EA">
        <w:rPr>
          <w:rFonts w:ascii="Arial" w:hAnsi="Arial" w:cs="Arial"/>
          <w:color w:val="000000" w:themeColor="text1"/>
        </w:rPr>
        <w:t>tudents)</w:t>
      </w:r>
      <w:bookmarkEnd w:id="19"/>
      <w:r w:rsidR="009E34F1" w:rsidRPr="009C59EA">
        <w:rPr>
          <w:rFonts w:ascii="Arial" w:hAnsi="Arial" w:cs="Arial"/>
          <w:color w:val="000000" w:themeColor="text1"/>
        </w:rPr>
        <w:tab/>
      </w:r>
    </w:p>
    <w:p w14:paraId="6EBE5241" w14:textId="04383CBF" w:rsidR="009E34F1" w:rsidRPr="0073381F" w:rsidRDefault="009E34F1" w:rsidP="0074649E">
      <w:pPr>
        <w:tabs>
          <w:tab w:val="left" w:pos="4827"/>
        </w:tabs>
        <w:spacing w:after="0" w:line="240" w:lineRule="auto"/>
        <w:rPr>
          <w:rFonts w:ascii="Arial" w:hAnsi="Arial" w:cs="Arial"/>
          <w:color w:val="000000" w:themeColor="text1"/>
        </w:rPr>
      </w:pPr>
      <w:r w:rsidRPr="0073381F">
        <w:rPr>
          <w:rFonts w:ascii="Arial" w:hAnsi="Arial" w:cs="Arial"/>
          <w:color w:val="000000" w:themeColor="text1"/>
        </w:rPr>
        <w:t xml:space="preserve">To fully support behaviour expectations </w:t>
      </w:r>
      <w:r w:rsidR="006530D9" w:rsidRPr="0073381F">
        <w:rPr>
          <w:rFonts w:ascii="Arial" w:hAnsi="Arial" w:cs="Arial"/>
          <w:color w:val="000000" w:themeColor="text1"/>
        </w:rPr>
        <w:t>on transport</w:t>
      </w:r>
      <w:r w:rsidR="00CC3D73" w:rsidRPr="0073381F">
        <w:rPr>
          <w:rFonts w:ascii="Arial" w:hAnsi="Arial" w:cs="Arial"/>
          <w:color w:val="000000" w:themeColor="text1"/>
        </w:rPr>
        <w:t>.</w:t>
      </w:r>
    </w:p>
    <w:p w14:paraId="2808ADAE" w14:textId="375904F2" w:rsidR="00030488" w:rsidRPr="0073381F" w:rsidRDefault="00030488" w:rsidP="0074649E">
      <w:pPr>
        <w:tabs>
          <w:tab w:val="left" w:pos="4827"/>
        </w:tabs>
        <w:spacing w:after="0" w:line="240" w:lineRule="auto"/>
        <w:rPr>
          <w:rFonts w:ascii="Arial" w:hAnsi="Arial" w:cs="Arial"/>
          <w:color w:val="000000" w:themeColor="text1"/>
        </w:rPr>
      </w:pPr>
      <w:r w:rsidRPr="0073381F">
        <w:rPr>
          <w:rFonts w:ascii="Arial" w:hAnsi="Arial" w:cs="Arial"/>
          <w:color w:val="000000" w:themeColor="text1"/>
        </w:rPr>
        <w:t xml:space="preserve">To demonstrate respect and kindness with all members of the </w:t>
      </w:r>
      <w:r w:rsidR="000308A9" w:rsidRPr="0073381F">
        <w:rPr>
          <w:rFonts w:ascii="Arial" w:hAnsi="Arial" w:cs="Arial"/>
          <w:color w:val="000000" w:themeColor="text1"/>
        </w:rPr>
        <w:t>Transport Community</w:t>
      </w:r>
      <w:r w:rsidR="00CC3D73" w:rsidRPr="0073381F">
        <w:rPr>
          <w:rFonts w:ascii="Arial" w:hAnsi="Arial" w:cs="Arial"/>
          <w:color w:val="000000" w:themeColor="text1"/>
        </w:rPr>
        <w:t>.</w:t>
      </w:r>
    </w:p>
    <w:p w14:paraId="53430028" w14:textId="3075D9BA" w:rsidR="00965C3B" w:rsidRPr="0073381F" w:rsidRDefault="00965C3B" w:rsidP="0074649E">
      <w:pPr>
        <w:tabs>
          <w:tab w:val="left" w:pos="4827"/>
        </w:tabs>
        <w:spacing w:after="0" w:line="240" w:lineRule="auto"/>
        <w:rPr>
          <w:rFonts w:ascii="Arial" w:hAnsi="Arial" w:cs="Arial"/>
          <w:color w:val="000000" w:themeColor="text1"/>
        </w:rPr>
      </w:pPr>
      <w:r w:rsidRPr="0073381F">
        <w:rPr>
          <w:rFonts w:ascii="Arial" w:hAnsi="Arial" w:cs="Arial"/>
          <w:color w:val="000000" w:themeColor="text1"/>
        </w:rPr>
        <w:t xml:space="preserve">To maintain good relationships with the </w:t>
      </w:r>
      <w:r w:rsidR="000878A1" w:rsidRPr="0073381F">
        <w:rPr>
          <w:rFonts w:ascii="Arial" w:hAnsi="Arial" w:cs="Arial"/>
          <w:color w:val="000000" w:themeColor="text1"/>
        </w:rPr>
        <w:t xml:space="preserve">SEND </w:t>
      </w:r>
      <w:r w:rsidRPr="0073381F">
        <w:rPr>
          <w:rFonts w:ascii="Arial" w:hAnsi="Arial" w:cs="Arial"/>
          <w:color w:val="000000" w:themeColor="text1"/>
        </w:rPr>
        <w:t xml:space="preserve">Transport Team and work together collaboratively. </w:t>
      </w:r>
    </w:p>
    <w:p w14:paraId="12542008" w14:textId="269987A0" w:rsidR="0095702B" w:rsidRPr="0073381F" w:rsidRDefault="000878A1" w:rsidP="0074649E">
      <w:pPr>
        <w:spacing w:after="0" w:line="240" w:lineRule="auto"/>
        <w:rPr>
          <w:rFonts w:ascii="Arial" w:hAnsi="Arial" w:cs="Arial"/>
          <w:color w:val="000000" w:themeColor="text1"/>
        </w:rPr>
      </w:pPr>
      <w:r w:rsidRPr="0073381F">
        <w:rPr>
          <w:rFonts w:ascii="Arial" w:hAnsi="Arial" w:cs="Arial"/>
          <w:color w:val="000000" w:themeColor="text1"/>
        </w:rPr>
        <w:t xml:space="preserve">Maintain positive open communications </w:t>
      </w:r>
      <w:r w:rsidR="0095702B" w:rsidRPr="0073381F">
        <w:rPr>
          <w:rFonts w:ascii="Arial" w:hAnsi="Arial" w:cs="Arial"/>
          <w:color w:val="000000" w:themeColor="text1"/>
        </w:rPr>
        <w:t>about any difficulties or problems that they are experiencing which may affect their child</w:t>
      </w:r>
      <w:r w:rsidR="00D43AE3" w:rsidRPr="0073381F">
        <w:rPr>
          <w:rFonts w:ascii="Arial" w:hAnsi="Arial" w:cs="Arial"/>
          <w:color w:val="000000" w:themeColor="text1"/>
        </w:rPr>
        <w:t>/ren</w:t>
      </w:r>
      <w:r w:rsidR="0095702B" w:rsidRPr="0073381F">
        <w:rPr>
          <w:rFonts w:ascii="Arial" w:hAnsi="Arial" w:cs="Arial"/>
          <w:color w:val="000000" w:themeColor="text1"/>
        </w:rPr>
        <w:t xml:space="preserve"> on transport</w:t>
      </w:r>
      <w:r w:rsidR="00D424E0" w:rsidRPr="0073381F">
        <w:rPr>
          <w:rFonts w:ascii="Arial" w:hAnsi="Arial" w:cs="Arial"/>
          <w:color w:val="000000" w:themeColor="text1"/>
        </w:rPr>
        <w:t>, thus enabling the SEND Transport team to be proactive in early intervention.</w:t>
      </w:r>
    </w:p>
    <w:p w14:paraId="42D0DF72" w14:textId="4DBC7EFD" w:rsidR="00DF7497" w:rsidRPr="0073381F" w:rsidRDefault="00DF7497" w:rsidP="0074649E">
      <w:pPr>
        <w:spacing w:after="0" w:line="240" w:lineRule="auto"/>
        <w:rPr>
          <w:rFonts w:ascii="Arial" w:hAnsi="Arial" w:cs="Arial"/>
          <w:color w:val="000000" w:themeColor="text1"/>
        </w:rPr>
      </w:pPr>
      <w:r w:rsidRPr="0073381F">
        <w:rPr>
          <w:rFonts w:ascii="Arial" w:hAnsi="Arial" w:cs="Arial"/>
          <w:color w:val="000000" w:themeColor="text1"/>
        </w:rPr>
        <w:t xml:space="preserve">Responsibility for </w:t>
      </w:r>
      <w:r w:rsidR="00921A41" w:rsidRPr="0073381F">
        <w:rPr>
          <w:rFonts w:ascii="Arial" w:hAnsi="Arial" w:cs="Arial"/>
          <w:color w:val="000000" w:themeColor="text1"/>
        </w:rPr>
        <w:t>their child/ren</w:t>
      </w:r>
      <w:r w:rsidR="009E6FC6" w:rsidRPr="0073381F">
        <w:rPr>
          <w:rFonts w:ascii="Arial" w:hAnsi="Arial" w:cs="Arial"/>
          <w:color w:val="000000" w:themeColor="text1"/>
        </w:rPr>
        <w:t>’</w:t>
      </w:r>
      <w:r w:rsidR="00921A41" w:rsidRPr="0073381F">
        <w:rPr>
          <w:rFonts w:ascii="Arial" w:hAnsi="Arial" w:cs="Arial"/>
          <w:color w:val="000000" w:themeColor="text1"/>
        </w:rPr>
        <w:t>s</w:t>
      </w:r>
      <w:r w:rsidRPr="0073381F">
        <w:rPr>
          <w:rFonts w:ascii="Arial" w:hAnsi="Arial" w:cs="Arial"/>
          <w:color w:val="000000" w:themeColor="text1"/>
        </w:rPr>
        <w:t xml:space="preserve"> behaviour while accessing </w:t>
      </w:r>
      <w:r w:rsidR="003E6D3B" w:rsidRPr="0073381F">
        <w:rPr>
          <w:rFonts w:ascii="Arial" w:hAnsi="Arial" w:cs="Arial"/>
          <w:color w:val="000000" w:themeColor="text1"/>
        </w:rPr>
        <w:t>SEND</w:t>
      </w:r>
      <w:r w:rsidRPr="0073381F">
        <w:rPr>
          <w:rFonts w:ascii="Arial" w:hAnsi="Arial" w:cs="Arial"/>
          <w:color w:val="000000" w:themeColor="text1"/>
        </w:rPr>
        <w:t xml:space="preserve"> </w:t>
      </w:r>
      <w:r w:rsidR="003E6D3B" w:rsidRPr="0073381F">
        <w:rPr>
          <w:rFonts w:ascii="Arial" w:hAnsi="Arial" w:cs="Arial"/>
          <w:color w:val="000000" w:themeColor="text1"/>
        </w:rPr>
        <w:t>T</w:t>
      </w:r>
      <w:r w:rsidRPr="0073381F">
        <w:rPr>
          <w:rFonts w:ascii="Arial" w:hAnsi="Arial" w:cs="Arial"/>
          <w:color w:val="000000" w:themeColor="text1"/>
        </w:rPr>
        <w:t>ransport lies with parent/carer</w:t>
      </w:r>
      <w:r w:rsidR="004B3DAC" w:rsidRPr="0073381F">
        <w:rPr>
          <w:rFonts w:ascii="Arial" w:hAnsi="Arial" w:cs="Arial"/>
          <w:color w:val="000000" w:themeColor="text1"/>
        </w:rPr>
        <w:t>.</w:t>
      </w:r>
    </w:p>
    <w:p w14:paraId="3B979756" w14:textId="60972CEF" w:rsidR="0041614A" w:rsidRPr="0073381F" w:rsidRDefault="0041614A" w:rsidP="0074649E">
      <w:pPr>
        <w:spacing w:after="0" w:line="240" w:lineRule="auto"/>
        <w:rPr>
          <w:rFonts w:ascii="Arial" w:hAnsi="Arial" w:cs="Arial"/>
          <w:color w:val="000000" w:themeColor="text1"/>
        </w:rPr>
      </w:pPr>
      <w:r w:rsidRPr="0073381F">
        <w:rPr>
          <w:rFonts w:ascii="Arial" w:hAnsi="Arial" w:cs="Arial"/>
          <w:color w:val="000000" w:themeColor="text1"/>
        </w:rPr>
        <w:t>Will ensure their child is regulated before boarding transport, if this is not possible</w:t>
      </w:r>
      <w:r w:rsidR="00CA4DB0" w:rsidRPr="0073381F">
        <w:rPr>
          <w:rFonts w:ascii="Arial" w:hAnsi="Arial" w:cs="Arial"/>
          <w:color w:val="000000" w:themeColor="text1"/>
        </w:rPr>
        <w:t xml:space="preserve"> parent/carer will need to make t</w:t>
      </w:r>
      <w:r w:rsidR="00AC0DFF" w:rsidRPr="0073381F">
        <w:rPr>
          <w:rFonts w:ascii="Arial" w:hAnsi="Arial" w:cs="Arial"/>
          <w:color w:val="000000" w:themeColor="text1"/>
        </w:rPr>
        <w:t>heir own arrangements for transport for the journey.</w:t>
      </w:r>
      <w:r w:rsidRPr="0073381F">
        <w:rPr>
          <w:rFonts w:ascii="Arial" w:hAnsi="Arial" w:cs="Arial"/>
          <w:color w:val="000000" w:themeColor="text1"/>
        </w:rPr>
        <w:t xml:space="preserve"> </w:t>
      </w:r>
    </w:p>
    <w:p w14:paraId="2324BBC9" w14:textId="6830606A" w:rsidR="0019703A" w:rsidRPr="0073381F" w:rsidRDefault="0019703A" w:rsidP="0074649E">
      <w:pPr>
        <w:spacing w:after="0" w:line="240" w:lineRule="auto"/>
        <w:rPr>
          <w:rFonts w:ascii="Arial" w:hAnsi="Arial" w:cs="Arial"/>
          <w:color w:val="000000" w:themeColor="text1"/>
        </w:rPr>
      </w:pPr>
      <w:r w:rsidRPr="0073381F">
        <w:rPr>
          <w:rFonts w:ascii="Arial" w:hAnsi="Arial" w:cs="Arial"/>
          <w:color w:val="000000" w:themeColor="text1"/>
        </w:rPr>
        <w:t>Parents will become responsible for transporting their own child</w:t>
      </w:r>
      <w:r w:rsidR="00D43AE3" w:rsidRPr="0073381F">
        <w:rPr>
          <w:rFonts w:ascii="Arial" w:hAnsi="Arial" w:cs="Arial"/>
          <w:color w:val="000000" w:themeColor="text1"/>
        </w:rPr>
        <w:t>/ren</w:t>
      </w:r>
      <w:r w:rsidRPr="0073381F">
        <w:rPr>
          <w:rFonts w:ascii="Arial" w:hAnsi="Arial" w:cs="Arial"/>
          <w:color w:val="000000" w:themeColor="text1"/>
        </w:rPr>
        <w:t xml:space="preserve"> during any period of exclusion from transport.</w:t>
      </w:r>
    </w:p>
    <w:tbl>
      <w:tblPr>
        <w:tblStyle w:val="TableGrid"/>
        <w:tblW w:w="0" w:type="auto"/>
        <w:tblLook w:val="04A0" w:firstRow="1" w:lastRow="0" w:firstColumn="1" w:lastColumn="0" w:noHBand="0" w:noVBand="1"/>
      </w:tblPr>
      <w:tblGrid>
        <w:gridCol w:w="4248"/>
        <w:gridCol w:w="7371"/>
        <w:gridCol w:w="2329"/>
      </w:tblGrid>
      <w:tr w:rsidR="0073381F" w:rsidRPr="0073381F" w14:paraId="3F84645C" w14:textId="77777777" w:rsidTr="001A2726">
        <w:tc>
          <w:tcPr>
            <w:tcW w:w="4248" w:type="dxa"/>
          </w:tcPr>
          <w:p w14:paraId="3ECDB2B8" w14:textId="1EC27FE9" w:rsidR="00650F51" w:rsidRPr="0073381F" w:rsidRDefault="00650F51" w:rsidP="0074649E">
            <w:pPr>
              <w:rPr>
                <w:rFonts w:ascii="Arial" w:hAnsi="Arial" w:cs="Arial"/>
                <w:color w:val="000000" w:themeColor="text1"/>
              </w:rPr>
            </w:pPr>
            <w:r w:rsidRPr="0073381F">
              <w:rPr>
                <w:rFonts w:ascii="Arial" w:hAnsi="Arial" w:cs="Arial"/>
                <w:b/>
                <w:bCs/>
                <w:color w:val="000000" w:themeColor="text1"/>
              </w:rPr>
              <w:lastRenderedPageBreak/>
              <w:t>Entitlement To:</w:t>
            </w:r>
          </w:p>
        </w:tc>
        <w:tc>
          <w:tcPr>
            <w:tcW w:w="7371" w:type="dxa"/>
          </w:tcPr>
          <w:p w14:paraId="744E042C" w14:textId="26B1C252" w:rsidR="00650F51" w:rsidRPr="0073381F" w:rsidRDefault="00650F51" w:rsidP="0074649E">
            <w:pPr>
              <w:rPr>
                <w:rFonts w:ascii="Arial" w:hAnsi="Arial" w:cs="Arial"/>
                <w:color w:val="000000" w:themeColor="text1"/>
              </w:rPr>
            </w:pPr>
            <w:r w:rsidRPr="0073381F">
              <w:rPr>
                <w:rFonts w:ascii="Arial" w:hAnsi="Arial" w:cs="Arial"/>
                <w:b/>
                <w:bCs/>
                <w:color w:val="000000" w:themeColor="text1"/>
              </w:rPr>
              <w:t>Responsibilities For:</w:t>
            </w:r>
          </w:p>
        </w:tc>
        <w:tc>
          <w:tcPr>
            <w:tcW w:w="2329" w:type="dxa"/>
          </w:tcPr>
          <w:p w14:paraId="70030930" w14:textId="0EC36221" w:rsidR="00650F51" w:rsidRPr="0073381F" w:rsidRDefault="00A9173A" w:rsidP="0074649E">
            <w:pPr>
              <w:rPr>
                <w:rFonts w:ascii="Arial" w:hAnsi="Arial" w:cs="Arial"/>
                <w:color w:val="000000" w:themeColor="text1"/>
              </w:rPr>
            </w:pPr>
            <w:r w:rsidRPr="0073381F">
              <w:rPr>
                <w:rFonts w:ascii="Arial" w:hAnsi="Arial" w:cs="Arial"/>
                <w:b/>
                <w:bCs/>
                <w:color w:val="000000" w:themeColor="text1"/>
              </w:rPr>
              <w:t>Contact:</w:t>
            </w:r>
          </w:p>
        </w:tc>
      </w:tr>
      <w:tr w:rsidR="00650F51" w:rsidRPr="0073381F" w14:paraId="7FB430C1" w14:textId="77777777" w:rsidTr="009E6FC6">
        <w:trPr>
          <w:trHeight w:val="4793"/>
        </w:trPr>
        <w:tc>
          <w:tcPr>
            <w:tcW w:w="4248" w:type="dxa"/>
          </w:tcPr>
          <w:p w14:paraId="62CC2299" w14:textId="050A0E5D" w:rsidR="00531476" w:rsidRPr="0073381F" w:rsidRDefault="00531476" w:rsidP="0074649E">
            <w:pPr>
              <w:rPr>
                <w:rFonts w:ascii="Arial" w:hAnsi="Arial" w:cs="Arial"/>
                <w:color w:val="000000" w:themeColor="text1"/>
              </w:rPr>
            </w:pPr>
            <w:r w:rsidRPr="0073381F">
              <w:rPr>
                <w:rFonts w:ascii="Arial" w:hAnsi="Arial" w:cs="Arial"/>
                <w:color w:val="000000" w:themeColor="text1"/>
              </w:rPr>
              <w:t xml:space="preserve">• Be made aware of Policy and Guidelines on School Transport. </w:t>
            </w:r>
          </w:p>
          <w:p w14:paraId="6F067B60" w14:textId="77777777" w:rsidR="00531476" w:rsidRPr="0073381F" w:rsidRDefault="00531476" w:rsidP="0074649E">
            <w:pPr>
              <w:rPr>
                <w:rFonts w:ascii="Arial" w:hAnsi="Arial" w:cs="Arial"/>
                <w:color w:val="000000" w:themeColor="text1"/>
              </w:rPr>
            </w:pPr>
            <w:r w:rsidRPr="0073381F">
              <w:rPr>
                <w:rFonts w:ascii="Arial" w:hAnsi="Arial" w:cs="Arial"/>
                <w:color w:val="000000" w:themeColor="text1"/>
              </w:rPr>
              <w:t xml:space="preserve">• Be involved and consulted where there are problems on school transport and to share in the solution. </w:t>
            </w:r>
          </w:p>
          <w:p w14:paraId="3A9DE8D9" w14:textId="77777777" w:rsidR="00531476" w:rsidRPr="0073381F" w:rsidRDefault="00531476" w:rsidP="0074649E">
            <w:pPr>
              <w:rPr>
                <w:rFonts w:ascii="Arial" w:hAnsi="Arial" w:cs="Arial"/>
                <w:color w:val="000000" w:themeColor="text1"/>
              </w:rPr>
            </w:pPr>
            <w:r w:rsidRPr="0073381F">
              <w:rPr>
                <w:rFonts w:ascii="Arial" w:hAnsi="Arial" w:cs="Arial"/>
                <w:color w:val="000000" w:themeColor="text1"/>
              </w:rPr>
              <w:t xml:space="preserve">• Be listened to where they have concerns and where appropriate, register complaints. </w:t>
            </w:r>
          </w:p>
          <w:p w14:paraId="698DFE02" w14:textId="77777777" w:rsidR="00531476" w:rsidRPr="0073381F" w:rsidRDefault="00531476" w:rsidP="0074649E">
            <w:pPr>
              <w:rPr>
                <w:rFonts w:ascii="Arial" w:hAnsi="Arial" w:cs="Arial"/>
                <w:color w:val="000000" w:themeColor="text1"/>
              </w:rPr>
            </w:pPr>
            <w:r w:rsidRPr="0073381F">
              <w:rPr>
                <w:rFonts w:ascii="Arial" w:hAnsi="Arial" w:cs="Arial"/>
                <w:color w:val="000000" w:themeColor="text1"/>
              </w:rPr>
              <w:t xml:space="preserve">• Be assured that transport in a safe, secure, non-threatening and civilised environment will be provided. </w:t>
            </w:r>
          </w:p>
          <w:p w14:paraId="1AD499BD" w14:textId="77777777" w:rsidR="00531476" w:rsidRPr="0073381F" w:rsidRDefault="00531476" w:rsidP="0074649E">
            <w:pPr>
              <w:rPr>
                <w:rFonts w:ascii="Arial" w:hAnsi="Arial" w:cs="Arial"/>
                <w:color w:val="000000" w:themeColor="text1"/>
              </w:rPr>
            </w:pPr>
            <w:r w:rsidRPr="0073381F">
              <w:rPr>
                <w:rFonts w:ascii="Arial" w:hAnsi="Arial" w:cs="Arial"/>
                <w:color w:val="000000" w:themeColor="text1"/>
              </w:rPr>
              <w:t xml:space="preserve">• Be made aware of the details of home to school transport arrangements. </w:t>
            </w:r>
          </w:p>
          <w:p w14:paraId="52DD5C29" w14:textId="77777777" w:rsidR="006947C7" w:rsidRPr="0073381F" w:rsidRDefault="00531476" w:rsidP="0074649E">
            <w:pPr>
              <w:rPr>
                <w:rFonts w:ascii="Arial" w:hAnsi="Arial" w:cs="Arial"/>
                <w:color w:val="000000" w:themeColor="text1"/>
              </w:rPr>
            </w:pPr>
            <w:r w:rsidRPr="0073381F">
              <w:rPr>
                <w:rFonts w:ascii="Arial" w:hAnsi="Arial" w:cs="Arial"/>
                <w:color w:val="000000" w:themeColor="text1"/>
              </w:rPr>
              <w:t xml:space="preserve">• To support, assistance and co-operation from other partners in school transport. </w:t>
            </w:r>
          </w:p>
          <w:p w14:paraId="550AE2E1" w14:textId="39C24FA7" w:rsidR="00650F51" w:rsidRPr="0073381F" w:rsidRDefault="00531476" w:rsidP="0074649E">
            <w:pPr>
              <w:rPr>
                <w:rFonts w:ascii="Arial" w:hAnsi="Arial" w:cs="Arial"/>
                <w:color w:val="000000" w:themeColor="text1"/>
              </w:rPr>
            </w:pPr>
            <w:r w:rsidRPr="0073381F">
              <w:rPr>
                <w:rFonts w:ascii="Arial" w:hAnsi="Arial" w:cs="Arial"/>
                <w:color w:val="000000" w:themeColor="text1"/>
              </w:rPr>
              <w:t xml:space="preserve">• Be made aware of the consequences of their child's </w:t>
            </w:r>
            <w:r w:rsidR="00760E70" w:rsidRPr="0073381F">
              <w:rPr>
                <w:rFonts w:ascii="Arial" w:hAnsi="Arial" w:cs="Arial"/>
                <w:color w:val="000000" w:themeColor="text1"/>
              </w:rPr>
              <w:t>u</w:t>
            </w:r>
            <w:r w:rsidR="000B317E" w:rsidRPr="0073381F">
              <w:rPr>
                <w:rFonts w:ascii="Arial" w:hAnsi="Arial" w:cs="Arial"/>
                <w:color w:val="000000" w:themeColor="text1"/>
              </w:rPr>
              <w:t>nacceptable</w:t>
            </w:r>
            <w:r w:rsidRPr="0073381F">
              <w:rPr>
                <w:rFonts w:ascii="Arial" w:hAnsi="Arial" w:cs="Arial"/>
                <w:color w:val="000000" w:themeColor="text1"/>
              </w:rPr>
              <w:t xml:space="preserve"> behaviour.</w:t>
            </w:r>
          </w:p>
        </w:tc>
        <w:tc>
          <w:tcPr>
            <w:tcW w:w="7371" w:type="dxa"/>
          </w:tcPr>
          <w:p w14:paraId="163A127B" w14:textId="33582C1E" w:rsidR="007055F4" w:rsidRPr="0073381F" w:rsidRDefault="007055F4" w:rsidP="0074649E">
            <w:pPr>
              <w:rPr>
                <w:rFonts w:ascii="Arial" w:hAnsi="Arial" w:cs="Arial"/>
                <w:color w:val="000000" w:themeColor="text1"/>
              </w:rPr>
            </w:pPr>
            <w:r w:rsidRPr="0073381F">
              <w:rPr>
                <w:rFonts w:ascii="Arial" w:hAnsi="Arial" w:cs="Arial"/>
                <w:color w:val="000000" w:themeColor="text1"/>
              </w:rPr>
              <w:t xml:space="preserve">• Supporting the </w:t>
            </w:r>
            <w:r w:rsidR="000351F8" w:rsidRPr="0073381F">
              <w:rPr>
                <w:rFonts w:ascii="Arial" w:hAnsi="Arial" w:cs="Arial"/>
                <w:color w:val="000000" w:themeColor="text1"/>
              </w:rPr>
              <w:t>SEND Transport Team</w:t>
            </w:r>
            <w:r w:rsidRPr="0073381F">
              <w:rPr>
                <w:rFonts w:ascii="Arial" w:hAnsi="Arial" w:cs="Arial"/>
                <w:color w:val="000000" w:themeColor="text1"/>
              </w:rPr>
              <w:t xml:space="preserve">, schools and operators in applying our Policy and Guidelines. </w:t>
            </w:r>
          </w:p>
          <w:p w14:paraId="58EB290D" w14:textId="77777777" w:rsidR="007055F4" w:rsidRPr="0073381F" w:rsidRDefault="007055F4" w:rsidP="0074649E">
            <w:pPr>
              <w:rPr>
                <w:rFonts w:ascii="Arial" w:hAnsi="Arial" w:cs="Arial"/>
                <w:color w:val="000000" w:themeColor="text1"/>
              </w:rPr>
            </w:pPr>
            <w:r w:rsidRPr="0073381F">
              <w:rPr>
                <w:rFonts w:ascii="Arial" w:hAnsi="Arial" w:cs="Arial"/>
                <w:color w:val="000000" w:themeColor="text1"/>
              </w:rPr>
              <w:t xml:space="preserve">• Supporting a positive resolution where there are problems on school transport which include their child(ren), e.g. attending school meetings, etc. </w:t>
            </w:r>
          </w:p>
          <w:p w14:paraId="73A857ED" w14:textId="77777777" w:rsidR="007055F4" w:rsidRPr="0073381F" w:rsidRDefault="007055F4" w:rsidP="0074649E">
            <w:pPr>
              <w:rPr>
                <w:rFonts w:ascii="Arial" w:hAnsi="Arial" w:cs="Arial"/>
                <w:color w:val="000000" w:themeColor="text1"/>
              </w:rPr>
            </w:pPr>
            <w:r w:rsidRPr="0073381F">
              <w:rPr>
                <w:rFonts w:ascii="Arial" w:hAnsi="Arial" w:cs="Arial"/>
                <w:color w:val="000000" w:themeColor="text1"/>
              </w:rPr>
              <w:t xml:space="preserve">• Ensuring that their child(ren) conduct themselves in accordance with the expectations of the school and our Policy and Guidelines. This may include meeting with the school to discuss problems and in some cases, entering into a voluntary agreement between them, the school and the child, to manage the situation positively. </w:t>
            </w:r>
          </w:p>
          <w:p w14:paraId="2EE5C83D" w14:textId="36DC7FD5" w:rsidR="007055F4" w:rsidRPr="0073381F" w:rsidRDefault="007055F4" w:rsidP="0074649E">
            <w:pPr>
              <w:rPr>
                <w:rFonts w:ascii="Arial" w:hAnsi="Arial" w:cs="Arial"/>
                <w:color w:val="000000" w:themeColor="text1"/>
              </w:rPr>
            </w:pPr>
            <w:r w:rsidRPr="0073381F">
              <w:rPr>
                <w:rFonts w:ascii="Arial" w:hAnsi="Arial" w:cs="Arial"/>
                <w:color w:val="000000" w:themeColor="text1"/>
              </w:rPr>
              <w:t>• Acting as a good role model to their chil</w:t>
            </w:r>
            <w:r w:rsidR="000C105E" w:rsidRPr="0073381F">
              <w:rPr>
                <w:rFonts w:ascii="Arial" w:hAnsi="Arial" w:cs="Arial"/>
                <w:color w:val="000000" w:themeColor="text1"/>
              </w:rPr>
              <w:t>d/</w:t>
            </w:r>
            <w:r w:rsidRPr="0073381F">
              <w:rPr>
                <w:rFonts w:ascii="Arial" w:hAnsi="Arial" w:cs="Arial"/>
                <w:color w:val="000000" w:themeColor="text1"/>
              </w:rPr>
              <w:t xml:space="preserve">ren and encourage good positive behaviour. </w:t>
            </w:r>
          </w:p>
          <w:p w14:paraId="1DAEBA31" w14:textId="404C60A8" w:rsidR="00650F51" w:rsidRPr="0073381F" w:rsidRDefault="007055F4" w:rsidP="0074649E">
            <w:pPr>
              <w:rPr>
                <w:rFonts w:ascii="Arial" w:hAnsi="Arial" w:cs="Arial"/>
                <w:color w:val="000000" w:themeColor="text1"/>
              </w:rPr>
            </w:pPr>
            <w:r w:rsidRPr="0073381F">
              <w:rPr>
                <w:rFonts w:ascii="Arial" w:hAnsi="Arial" w:cs="Arial"/>
                <w:color w:val="000000" w:themeColor="text1"/>
              </w:rPr>
              <w:t xml:space="preserve">• Ensuring </w:t>
            </w:r>
            <w:r w:rsidR="003E6D3B" w:rsidRPr="0073381F">
              <w:rPr>
                <w:rFonts w:ascii="Arial" w:hAnsi="Arial" w:cs="Arial"/>
                <w:color w:val="000000" w:themeColor="text1"/>
              </w:rPr>
              <w:t xml:space="preserve">they have </w:t>
            </w:r>
            <w:r w:rsidR="001A2726" w:rsidRPr="0073381F">
              <w:rPr>
                <w:rFonts w:ascii="Arial" w:hAnsi="Arial" w:cs="Arial"/>
                <w:color w:val="000000" w:themeColor="text1"/>
              </w:rPr>
              <w:t>communicated</w:t>
            </w:r>
            <w:r w:rsidR="003E6D3B" w:rsidRPr="0073381F">
              <w:rPr>
                <w:rFonts w:ascii="Arial" w:hAnsi="Arial" w:cs="Arial"/>
                <w:color w:val="000000" w:themeColor="text1"/>
              </w:rPr>
              <w:t xml:space="preserve"> through the ‘meet and great’ </w:t>
            </w:r>
            <w:r w:rsidRPr="0073381F">
              <w:rPr>
                <w:rFonts w:ascii="Arial" w:hAnsi="Arial" w:cs="Arial"/>
                <w:color w:val="000000" w:themeColor="text1"/>
              </w:rPr>
              <w:t>their child</w:t>
            </w:r>
            <w:r w:rsidR="000C105E" w:rsidRPr="0073381F">
              <w:rPr>
                <w:rFonts w:ascii="Arial" w:hAnsi="Arial" w:cs="Arial"/>
                <w:color w:val="000000" w:themeColor="text1"/>
              </w:rPr>
              <w:t>/ren’s</w:t>
            </w:r>
            <w:r w:rsidR="003E6D3B" w:rsidRPr="0073381F">
              <w:rPr>
                <w:rFonts w:ascii="Arial" w:hAnsi="Arial" w:cs="Arial"/>
                <w:color w:val="000000" w:themeColor="text1"/>
              </w:rPr>
              <w:t xml:space="preserve"> specific needs</w:t>
            </w:r>
            <w:r w:rsidR="00AB20B1" w:rsidRPr="0073381F">
              <w:rPr>
                <w:rFonts w:ascii="Arial" w:hAnsi="Arial" w:cs="Arial"/>
                <w:color w:val="000000" w:themeColor="text1"/>
              </w:rPr>
              <w:t>.</w:t>
            </w:r>
            <w:r w:rsidR="003E6D3B" w:rsidRPr="0073381F">
              <w:rPr>
                <w:rFonts w:ascii="Arial" w:hAnsi="Arial" w:cs="Arial"/>
                <w:color w:val="000000" w:themeColor="text1"/>
              </w:rPr>
              <w:t xml:space="preserve"> </w:t>
            </w:r>
            <w:r w:rsidR="00AB20B1" w:rsidRPr="0073381F">
              <w:rPr>
                <w:rFonts w:ascii="Arial" w:hAnsi="Arial" w:cs="Arial"/>
                <w:color w:val="000000" w:themeColor="text1"/>
              </w:rPr>
              <w:t>I</w:t>
            </w:r>
            <w:r w:rsidR="003E6D3B" w:rsidRPr="0073381F">
              <w:rPr>
                <w:rFonts w:ascii="Arial" w:hAnsi="Arial" w:cs="Arial"/>
                <w:color w:val="000000" w:themeColor="text1"/>
              </w:rPr>
              <w:t>f applicable</w:t>
            </w:r>
            <w:r w:rsidR="001A2726" w:rsidRPr="0073381F">
              <w:rPr>
                <w:rFonts w:ascii="Arial" w:hAnsi="Arial" w:cs="Arial"/>
                <w:color w:val="000000" w:themeColor="text1"/>
              </w:rPr>
              <w:t>,</w:t>
            </w:r>
            <w:r w:rsidRPr="0073381F">
              <w:rPr>
                <w:rFonts w:ascii="Arial" w:hAnsi="Arial" w:cs="Arial"/>
                <w:color w:val="000000" w:themeColor="text1"/>
              </w:rPr>
              <w:t xml:space="preserve"> </w:t>
            </w:r>
            <w:r w:rsidR="00AB20B1" w:rsidRPr="0073381F">
              <w:rPr>
                <w:rFonts w:ascii="Arial" w:hAnsi="Arial" w:cs="Arial"/>
                <w:color w:val="000000" w:themeColor="text1"/>
              </w:rPr>
              <w:t>ensuring driver and escort have been given their child’s SEND Travel Passport</w:t>
            </w:r>
            <w:r w:rsidR="001A2726" w:rsidRPr="0073381F">
              <w:rPr>
                <w:rFonts w:ascii="Arial" w:hAnsi="Arial" w:cs="Arial"/>
                <w:color w:val="000000" w:themeColor="text1"/>
              </w:rPr>
              <w:t>.</w:t>
            </w:r>
          </w:p>
        </w:tc>
        <w:tc>
          <w:tcPr>
            <w:tcW w:w="2329" w:type="dxa"/>
          </w:tcPr>
          <w:p w14:paraId="1CF200C4" w14:textId="77777777" w:rsidR="006F2B18" w:rsidRPr="0073381F" w:rsidRDefault="006F2B18" w:rsidP="0074649E">
            <w:pPr>
              <w:rPr>
                <w:rFonts w:ascii="Arial" w:hAnsi="Arial" w:cs="Arial"/>
                <w:color w:val="000000" w:themeColor="text1"/>
              </w:rPr>
            </w:pPr>
            <w:r w:rsidRPr="0073381F">
              <w:rPr>
                <w:rFonts w:ascii="Arial" w:hAnsi="Arial" w:cs="Arial"/>
                <w:color w:val="000000" w:themeColor="text1"/>
              </w:rPr>
              <w:t xml:space="preserve">Via email: </w:t>
            </w:r>
          </w:p>
          <w:p w14:paraId="6517D7B8" w14:textId="19789054" w:rsidR="006F2B18" w:rsidRPr="0073381F" w:rsidRDefault="006F2B18" w:rsidP="0074649E">
            <w:pPr>
              <w:rPr>
                <w:rFonts w:ascii="Arial" w:hAnsi="Arial" w:cs="Arial"/>
                <w:color w:val="000000" w:themeColor="text1"/>
              </w:rPr>
            </w:pPr>
            <w:r w:rsidRPr="0073381F">
              <w:rPr>
                <w:rFonts w:ascii="Arial" w:hAnsi="Arial" w:cs="Arial"/>
                <w:color w:val="000000" w:themeColor="text1"/>
              </w:rPr>
              <w:t xml:space="preserve">• </w:t>
            </w:r>
            <w:r w:rsidR="00F4788C" w:rsidRPr="0073381F">
              <w:rPr>
                <w:rFonts w:ascii="Arial" w:hAnsi="Arial" w:cs="Arial"/>
                <w:color w:val="000000" w:themeColor="text1"/>
              </w:rPr>
              <w:t xml:space="preserve">When transport is withdrawn, responsible for </w:t>
            </w:r>
            <w:r w:rsidR="004B251B" w:rsidRPr="0073381F">
              <w:rPr>
                <w:rFonts w:ascii="Arial" w:hAnsi="Arial" w:cs="Arial"/>
                <w:color w:val="000000" w:themeColor="text1"/>
              </w:rPr>
              <w:t xml:space="preserve">making alternate transport arrangements and a Personal </w:t>
            </w:r>
            <w:r w:rsidR="001A2726" w:rsidRPr="0073381F">
              <w:rPr>
                <w:rFonts w:ascii="Arial" w:hAnsi="Arial" w:cs="Arial"/>
                <w:color w:val="000000" w:themeColor="text1"/>
              </w:rPr>
              <w:t>Travel Budget</w:t>
            </w:r>
            <w:r w:rsidR="004B251B" w:rsidRPr="0073381F">
              <w:rPr>
                <w:rFonts w:ascii="Arial" w:hAnsi="Arial" w:cs="Arial"/>
                <w:color w:val="000000" w:themeColor="text1"/>
              </w:rPr>
              <w:t xml:space="preserve"> be </w:t>
            </w:r>
            <w:r w:rsidR="001A2726" w:rsidRPr="0073381F">
              <w:rPr>
                <w:rFonts w:ascii="Arial" w:hAnsi="Arial" w:cs="Arial"/>
                <w:color w:val="000000" w:themeColor="text1"/>
              </w:rPr>
              <w:t>received when paperwork is returned.</w:t>
            </w:r>
          </w:p>
          <w:p w14:paraId="5329A538" w14:textId="51AF6F92" w:rsidR="00650F51" w:rsidRPr="0073381F" w:rsidRDefault="00650F51" w:rsidP="0074649E">
            <w:pPr>
              <w:rPr>
                <w:rFonts w:ascii="Arial" w:hAnsi="Arial" w:cs="Arial"/>
                <w:color w:val="000000" w:themeColor="text1"/>
              </w:rPr>
            </w:pPr>
          </w:p>
        </w:tc>
      </w:tr>
    </w:tbl>
    <w:p w14:paraId="0E9FDCEB" w14:textId="77777777" w:rsidR="00650F51" w:rsidRPr="0073381F" w:rsidRDefault="00650F51" w:rsidP="0074649E">
      <w:pPr>
        <w:spacing w:after="0" w:line="240" w:lineRule="auto"/>
        <w:rPr>
          <w:rFonts w:ascii="Arial" w:hAnsi="Arial" w:cs="Arial"/>
          <w:color w:val="000000" w:themeColor="text1"/>
        </w:rPr>
      </w:pPr>
    </w:p>
    <w:p w14:paraId="69A2DE21" w14:textId="77777777" w:rsidR="00EA6419" w:rsidRPr="0073381F" w:rsidRDefault="00EA6419" w:rsidP="0074649E">
      <w:pPr>
        <w:spacing w:after="0" w:line="240" w:lineRule="auto"/>
        <w:rPr>
          <w:rFonts w:ascii="Arial" w:hAnsi="Arial" w:cs="Arial"/>
          <w:b/>
          <w:bCs/>
          <w:color w:val="000000" w:themeColor="text1"/>
        </w:rPr>
      </w:pPr>
    </w:p>
    <w:p w14:paraId="6B17A3CC" w14:textId="77777777" w:rsidR="00EA6419" w:rsidRPr="0073381F" w:rsidRDefault="00EA6419" w:rsidP="0074649E">
      <w:pPr>
        <w:spacing w:after="0" w:line="240" w:lineRule="auto"/>
        <w:rPr>
          <w:rFonts w:ascii="Arial" w:hAnsi="Arial" w:cs="Arial"/>
          <w:b/>
          <w:bCs/>
          <w:color w:val="000000" w:themeColor="text1"/>
        </w:rPr>
      </w:pPr>
    </w:p>
    <w:p w14:paraId="170BD8FC" w14:textId="77777777" w:rsidR="00EA6419" w:rsidRPr="0073381F" w:rsidRDefault="00EA6419" w:rsidP="0074649E">
      <w:pPr>
        <w:spacing w:after="0" w:line="240" w:lineRule="auto"/>
        <w:rPr>
          <w:rFonts w:ascii="Arial" w:hAnsi="Arial" w:cs="Arial"/>
          <w:b/>
          <w:bCs/>
          <w:color w:val="000000" w:themeColor="text1"/>
        </w:rPr>
      </w:pPr>
    </w:p>
    <w:p w14:paraId="7B808BF0" w14:textId="77777777" w:rsidR="00EA6419" w:rsidRPr="0073381F" w:rsidRDefault="00EA6419" w:rsidP="0074649E">
      <w:pPr>
        <w:spacing w:after="0" w:line="240" w:lineRule="auto"/>
        <w:rPr>
          <w:rFonts w:ascii="Arial" w:hAnsi="Arial" w:cs="Arial"/>
          <w:b/>
          <w:bCs/>
          <w:color w:val="000000" w:themeColor="text1"/>
        </w:rPr>
      </w:pPr>
    </w:p>
    <w:p w14:paraId="55EA772D" w14:textId="77777777" w:rsidR="00EA6419" w:rsidRPr="0073381F" w:rsidRDefault="00EA6419" w:rsidP="0074649E">
      <w:pPr>
        <w:spacing w:after="0" w:line="240" w:lineRule="auto"/>
        <w:rPr>
          <w:rFonts w:ascii="Arial" w:hAnsi="Arial" w:cs="Arial"/>
          <w:b/>
          <w:bCs/>
          <w:color w:val="000000" w:themeColor="text1"/>
        </w:rPr>
      </w:pPr>
    </w:p>
    <w:p w14:paraId="35B11C33" w14:textId="77777777" w:rsidR="00EA6419" w:rsidRPr="0073381F" w:rsidRDefault="00EA6419" w:rsidP="0074649E">
      <w:pPr>
        <w:spacing w:after="0" w:line="240" w:lineRule="auto"/>
        <w:rPr>
          <w:rFonts w:ascii="Arial" w:hAnsi="Arial" w:cs="Arial"/>
          <w:b/>
          <w:bCs/>
          <w:color w:val="000000" w:themeColor="text1"/>
        </w:rPr>
      </w:pPr>
    </w:p>
    <w:p w14:paraId="7B767F8C" w14:textId="1EEAEDCA" w:rsidR="00432B8D" w:rsidRPr="009C59EA" w:rsidRDefault="00EA6419" w:rsidP="009C59EA">
      <w:pPr>
        <w:pStyle w:val="Heading3"/>
        <w:rPr>
          <w:rFonts w:ascii="Arial" w:hAnsi="Arial" w:cs="Arial"/>
          <w:color w:val="000000" w:themeColor="text1"/>
        </w:rPr>
      </w:pPr>
      <w:bookmarkStart w:id="20" w:name="_Toc230966448"/>
      <w:r w:rsidRPr="009C59EA">
        <w:rPr>
          <w:rFonts w:ascii="Arial" w:hAnsi="Arial" w:cs="Arial"/>
          <w:color w:val="000000" w:themeColor="text1"/>
        </w:rPr>
        <w:t>S</w:t>
      </w:r>
      <w:r w:rsidR="00432B8D" w:rsidRPr="009C59EA">
        <w:rPr>
          <w:rFonts w:ascii="Arial" w:hAnsi="Arial" w:cs="Arial"/>
          <w:color w:val="000000" w:themeColor="text1"/>
        </w:rPr>
        <w:t xml:space="preserve">tudents </w:t>
      </w:r>
      <w:r w:rsidR="00D43AE3" w:rsidRPr="009C59EA">
        <w:rPr>
          <w:rFonts w:ascii="Arial" w:hAnsi="Arial" w:cs="Arial"/>
          <w:color w:val="000000" w:themeColor="text1"/>
        </w:rPr>
        <w:t>(see also Parents/Carers)</w:t>
      </w:r>
      <w:bookmarkEnd w:id="20"/>
    </w:p>
    <w:p w14:paraId="2E0F75A2" w14:textId="22208213" w:rsidR="0055481C" w:rsidRPr="0073381F" w:rsidRDefault="0055481C" w:rsidP="0074649E">
      <w:pPr>
        <w:spacing w:after="0" w:line="240" w:lineRule="auto"/>
        <w:rPr>
          <w:rFonts w:ascii="Arial" w:hAnsi="Arial" w:cs="Arial"/>
          <w:color w:val="000000" w:themeColor="text1"/>
        </w:rPr>
      </w:pPr>
      <w:r w:rsidRPr="0073381F">
        <w:rPr>
          <w:rFonts w:ascii="Arial" w:hAnsi="Arial" w:cs="Arial"/>
          <w:color w:val="000000" w:themeColor="text1"/>
        </w:rPr>
        <w:t>To make ‘good’ choices.</w:t>
      </w:r>
    </w:p>
    <w:p w14:paraId="2F617410" w14:textId="00D1A05F" w:rsidR="001E5722" w:rsidRPr="0073381F" w:rsidRDefault="001E5722" w:rsidP="0074649E">
      <w:pPr>
        <w:spacing w:after="0" w:line="240" w:lineRule="auto"/>
        <w:rPr>
          <w:rFonts w:ascii="Arial" w:hAnsi="Arial" w:cs="Arial"/>
          <w:color w:val="000000" w:themeColor="text1"/>
        </w:rPr>
      </w:pPr>
      <w:r w:rsidRPr="0073381F">
        <w:rPr>
          <w:rFonts w:ascii="Arial" w:hAnsi="Arial" w:cs="Arial"/>
          <w:color w:val="000000" w:themeColor="text1"/>
        </w:rPr>
        <w:t xml:space="preserve">To think about the impact of what they say and do </w:t>
      </w:r>
      <w:r w:rsidR="00AB2039" w:rsidRPr="0073381F">
        <w:rPr>
          <w:rFonts w:ascii="Arial" w:hAnsi="Arial" w:cs="Arial"/>
          <w:color w:val="000000" w:themeColor="text1"/>
        </w:rPr>
        <w:t>to</w:t>
      </w:r>
      <w:r w:rsidRPr="0073381F">
        <w:rPr>
          <w:rFonts w:ascii="Arial" w:hAnsi="Arial" w:cs="Arial"/>
          <w:color w:val="000000" w:themeColor="text1"/>
        </w:rPr>
        <w:t xml:space="preserve"> others.</w:t>
      </w:r>
    </w:p>
    <w:p w14:paraId="614DE18E" w14:textId="643E6D55" w:rsidR="00A230CB" w:rsidRPr="0073381F" w:rsidRDefault="00A230CB" w:rsidP="0074649E">
      <w:pPr>
        <w:spacing w:after="0" w:line="240" w:lineRule="auto"/>
        <w:rPr>
          <w:rFonts w:ascii="Arial" w:hAnsi="Arial" w:cs="Arial"/>
          <w:color w:val="000000" w:themeColor="text1"/>
        </w:rPr>
      </w:pPr>
      <w:r w:rsidRPr="0073381F">
        <w:rPr>
          <w:rFonts w:ascii="Arial" w:hAnsi="Arial" w:cs="Arial"/>
          <w:color w:val="000000" w:themeColor="text1"/>
        </w:rPr>
        <w:t>No eating, drinking</w:t>
      </w:r>
      <w:r w:rsidR="00623D1F" w:rsidRPr="0073381F">
        <w:rPr>
          <w:rFonts w:ascii="Arial" w:hAnsi="Arial" w:cs="Arial"/>
          <w:color w:val="000000" w:themeColor="text1"/>
        </w:rPr>
        <w:t xml:space="preserve"> (unless a</w:t>
      </w:r>
      <w:r w:rsidR="006934BF" w:rsidRPr="0073381F">
        <w:rPr>
          <w:rFonts w:ascii="Arial" w:hAnsi="Arial" w:cs="Arial"/>
          <w:color w:val="000000" w:themeColor="text1"/>
        </w:rPr>
        <w:t>n</w:t>
      </w:r>
      <w:r w:rsidR="00623D1F" w:rsidRPr="0073381F">
        <w:rPr>
          <w:rFonts w:ascii="Arial" w:hAnsi="Arial" w:cs="Arial"/>
          <w:color w:val="000000" w:themeColor="text1"/>
        </w:rPr>
        <w:t xml:space="preserve"> </w:t>
      </w:r>
      <w:r w:rsidR="006934BF" w:rsidRPr="0073381F">
        <w:rPr>
          <w:rFonts w:ascii="Arial" w:hAnsi="Arial" w:cs="Arial"/>
          <w:color w:val="000000" w:themeColor="text1"/>
        </w:rPr>
        <w:t>agreed risk assessment is in place to meet the needs of the student),</w:t>
      </w:r>
      <w:r w:rsidRPr="0073381F">
        <w:rPr>
          <w:rFonts w:ascii="Arial" w:hAnsi="Arial" w:cs="Arial"/>
          <w:color w:val="000000" w:themeColor="text1"/>
        </w:rPr>
        <w:t xml:space="preserve"> or smoking/vaping will be allowed on vehicles.</w:t>
      </w:r>
      <w:r w:rsidR="00623D1F" w:rsidRPr="0073381F">
        <w:rPr>
          <w:rFonts w:ascii="Arial" w:hAnsi="Arial" w:cs="Arial"/>
          <w:color w:val="000000" w:themeColor="text1"/>
        </w:rPr>
        <w:t xml:space="preserve"> </w:t>
      </w:r>
    </w:p>
    <w:p w14:paraId="66A9B322" w14:textId="4871E49B" w:rsidR="00354E99" w:rsidRPr="0073381F" w:rsidRDefault="00354E99" w:rsidP="0074649E">
      <w:pPr>
        <w:spacing w:after="0" w:line="240" w:lineRule="auto"/>
        <w:rPr>
          <w:rFonts w:ascii="Arial" w:hAnsi="Arial" w:cs="Arial"/>
          <w:color w:val="000000" w:themeColor="text1"/>
        </w:rPr>
      </w:pPr>
      <w:r w:rsidRPr="0073381F">
        <w:rPr>
          <w:rFonts w:ascii="Arial" w:hAnsi="Arial" w:cs="Arial"/>
          <w:color w:val="000000" w:themeColor="text1"/>
        </w:rPr>
        <w:t xml:space="preserve">Behaviour that may affect the concentration of the driver or disrupt the other </w:t>
      </w:r>
      <w:r w:rsidR="00202892" w:rsidRPr="0073381F">
        <w:rPr>
          <w:rFonts w:ascii="Arial" w:hAnsi="Arial" w:cs="Arial"/>
          <w:color w:val="000000" w:themeColor="text1"/>
        </w:rPr>
        <w:t>students</w:t>
      </w:r>
      <w:r w:rsidRPr="0073381F">
        <w:rPr>
          <w:rFonts w:ascii="Arial" w:hAnsi="Arial" w:cs="Arial"/>
          <w:color w:val="000000" w:themeColor="text1"/>
        </w:rPr>
        <w:t xml:space="preserve"> on the vehicle will not be tolerated.</w:t>
      </w:r>
    </w:p>
    <w:p w14:paraId="4079C96C" w14:textId="7741F46C" w:rsidR="005C6299" w:rsidRPr="0073381F" w:rsidRDefault="00202892" w:rsidP="0074649E">
      <w:pPr>
        <w:spacing w:after="0" w:line="240" w:lineRule="auto"/>
        <w:rPr>
          <w:rFonts w:ascii="Arial" w:hAnsi="Arial" w:cs="Arial"/>
          <w:color w:val="000000" w:themeColor="text1"/>
        </w:rPr>
      </w:pPr>
      <w:r w:rsidRPr="0073381F">
        <w:rPr>
          <w:rFonts w:ascii="Arial" w:hAnsi="Arial" w:cs="Arial"/>
          <w:color w:val="000000" w:themeColor="text1"/>
        </w:rPr>
        <w:t>Students</w:t>
      </w:r>
      <w:r w:rsidR="005C6299" w:rsidRPr="0073381F">
        <w:rPr>
          <w:rFonts w:ascii="Arial" w:hAnsi="Arial" w:cs="Arial"/>
          <w:color w:val="000000" w:themeColor="text1"/>
        </w:rPr>
        <w:t xml:space="preserve"> being transported will be expected to follow the same behaviour codes as they do when in school. </w:t>
      </w:r>
    </w:p>
    <w:p w14:paraId="3E8A78ED" w14:textId="1D83548D" w:rsidR="00A230CB" w:rsidRPr="0073381F" w:rsidRDefault="005C6299" w:rsidP="0074649E">
      <w:pPr>
        <w:spacing w:after="0" w:line="240" w:lineRule="auto"/>
        <w:rPr>
          <w:rFonts w:ascii="Arial" w:hAnsi="Arial" w:cs="Arial"/>
          <w:color w:val="000000" w:themeColor="text1"/>
        </w:rPr>
      </w:pPr>
      <w:r w:rsidRPr="0073381F">
        <w:rPr>
          <w:rFonts w:ascii="Arial" w:hAnsi="Arial" w:cs="Arial"/>
          <w:color w:val="000000" w:themeColor="text1"/>
        </w:rPr>
        <w:t>Unacceptable behaviour will be monitored and may result in exclusion from transport.</w:t>
      </w:r>
    </w:p>
    <w:p w14:paraId="4CCDB92C" w14:textId="06CD919F" w:rsidR="007C4ED2" w:rsidRPr="0073381F" w:rsidRDefault="007B605A" w:rsidP="0074649E">
      <w:pPr>
        <w:spacing w:after="0" w:line="240" w:lineRule="auto"/>
        <w:rPr>
          <w:rFonts w:ascii="Arial" w:hAnsi="Arial" w:cs="Arial"/>
          <w:color w:val="000000" w:themeColor="text1"/>
        </w:rPr>
      </w:pPr>
      <w:r w:rsidRPr="0073381F">
        <w:rPr>
          <w:rFonts w:ascii="Arial" w:hAnsi="Arial" w:cs="Arial"/>
          <w:color w:val="000000" w:themeColor="text1"/>
        </w:rPr>
        <w:lastRenderedPageBreak/>
        <w:t xml:space="preserve">For the duration of travel </w:t>
      </w:r>
      <w:r w:rsidR="00CF15E2" w:rsidRPr="0073381F">
        <w:rPr>
          <w:rFonts w:ascii="Arial" w:hAnsi="Arial" w:cs="Arial"/>
          <w:color w:val="000000" w:themeColor="text1"/>
        </w:rPr>
        <w:t xml:space="preserve">students must remain seated and with their seatbelt applied. </w:t>
      </w:r>
    </w:p>
    <w:tbl>
      <w:tblPr>
        <w:tblStyle w:val="TableGrid"/>
        <w:tblW w:w="0" w:type="auto"/>
        <w:tblLook w:val="04A0" w:firstRow="1" w:lastRow="0" w:firstColumn="1" w:lastColumn="0" w:noHBand="0" w:noVBand="1"/>
      </w:tblPr>
      <w:tblGrid>
        <w:gridCol w:w="4649"/>
        <w:gridCol w:w="4649"/>
        <w:gridCol w:w="4650"/>
      </w:tblGrid>
      <w:tr w:rsidR="0073381F" w:rsidRPr="0073381F" w14:paraId="4861C427" w14:textId="77777777" w:rsidTr="00432B8D">
        <w:tc>
          <w:tcPr>
            <w:tcW w:w="4649" w:type="dxa"/>
          </w:tcPr>
          <w:p w14:paraId="2CD39FB8" w14:textId="6762F29A" w:rsidR="00432B8D" w:rsidRPr="0073381F" w:rsidRDefault="00432B8D" w:rsidP="0074649E">
            <w:pPr>
              <w:rPr>
                <w:rFonts w:ascii="Arial" w:hAnsi="Arial" w:cs="Arial"/>
                <w:color w:val="000000" w:themeColor="text1"/>
              </w:rPr>
            </w:pPr>
            <w:r w:rsidRPr="0073381F">
              <w:rPr>
                <w:rFonts w:ascii="Arial" w:hAnsi="Arial" w:cs="Arial"/>
                <w:b/>
                <w:bCs/>
                <w:color w:val="000000" w:themeColor="text1"/>
              </w:rPr>
              <w:t>Entitlement To:</w:t>
            </w:r>
          </w:p>
        </w:tc>
        <w:tc>
          <w:tcPr>
            <w:tcW w:w="4649" w:type="dxa"/>
          </w:tcPr>
          <w:p w14:paraId="4DA312FC" w14:textId="5A01E139" w:rsidR="00432B8D" w:rsidRPr="0073381F" w:rsidRDefault="00432B8D" w:rsidP="0074649E">
            <w:pPr>
              <w:rPr>
                <w:rFonts w:ascii="Arial" w:hAnsi="Arial" w:cs="Arial"/>
                <w:color w:val="000000" w:themeColor="text1"/>
              </w:rPr>
            </w:pPr>
            <w:r w:rsidRPr="0073381F">
              <w:rPr>
                <w:rFonts w:ascii="Arial" w:hAnsi="Arial" w:cs="Arial"/>
                <w:b/>
                <w:bCs/>
                <w:color w:val="000000" w:themeColor="text1"/>
              </w:rPr>
              <w:t>Responsibilities For:</w:t>
            </w:r>
          </w:p>
        </w:tc>
        <w:tc>
          <w:tcPr>
            <w:tcW w:w="4650" w:type="dxa"/>
          </w:tcPr>
          <w:p w14:paraId="041C2FC8" w14:textId="152A3B66" w:rsidR="00432B8D" w:rsidRPr="0073381F" w:rsidRDefault="00432B8D" w:rsidP="0074649E">
            <w:pPr>
              <w:rPr>
                <w:rFonts w:ascii="Arial" w:hAnsi="Arial" w:cs="Arial"/>
                <w:color w:val="000000" w:themeColor="text1"/>
              </w:rPr>
            </w:pPr>
            <w:r w:rsidRPr="0073381F">
              <w:rPr>
                <w:rFonts w:ascii="Arial" w:hAnsi="Arial" w:cs="Arial"/>
                <w:b/>
                <w:bCs/>
                <w:color w:val="000000" w:themeColor="text1"/>
              </w:rPr>
              <w:t>Consequences / Sanctions</w:t>
            </w:r>
          </w:p>
        </w:tc>
      </w:tr>
      <w:tr w:rsidR="00432B8D" w:rsidRPr="0073381F" w14:paraId="6D606540" w14:textId="77777777" w:rsidTr="009E6FC6">
        <w:trPr>
          <w:trHeight w:val="4439"/>
        </w:trPr>
        <w:tc>
          <w:tcPr>
            <w:tcW w:w="4649" w:type="dxa"/>
          </w:tcPr>
          <w:p w14:paraId="505DF078" w14:textId="471100D5" w:rsidR="00582DA1" w:rsidRPr="0073381F" w:rsidRDefault="00582DA1" w:rsidP="0074649E">
            <w:pPr>
              <w:rPr>
                <w:rFonts w:ascii="Arial" w:hAnsi="Arial" w:cs="Arial"/>
                <w:color w:val="000000" w:themeColor="text1"/>
              </w:rPr>
            </w:pPr>
            <w:r w:rsidRPr="0073381F">
              <w:rPr>
                <w:rFonts w:ascii="Arial" w:hAnsi="Arial" w:cs="Arial"/>
                <w:color w:val="000000" w:themeColor="text1"/>
              </w:rPr>
              <w:t xml:space="preserve">• Support from other </w:t>
            </w:r>
            <w:r w:rsidR="00E16475" w:rsidRPr="0073381F">
              <w:rPr>
                <w:rFonts w:ascii="Arial" w:hAnsi="Arial" w:cs="Arial"/>
                <w:color w:val="000000" w:themeColor="text1"/>
              </w:rPr>
              <w:t>stake holders</w:t>
            </w:r>
            <w:r w:rsidRPr="0073381F">
              <w:rPr>
                <w:rFonts w:ascii="Arial" w:hAnsi="Arial" w:cs="Arial"/>
                <w:color w:val="000000" w:themeColor="text1"/>
              </w:rPr>
              <w:t xml:space="preserve"> in relation to the implementation of the aims of Policy. </w:t>
            </w:r>
          </w:p>
          <w:p w14:paraId="0D2B01A3" w14:textId="77777777" w:rsidR="00582DA1" w:rsidRPr="0073381F" w:rsidRDefault="00582DA1" w:rsidP="0074649E">
            <w:pPr>
              <w:rPr>
                <w:rFonts w:ascii="Arial" w:hAnsi="Arial" w:cs="Arial"/>
                <w:color w:val="000000" w:themeColor="text1"/>
              </w:rPr>
            </w:pPr>
            <w:r w:rsidRPr="0073381F">
              <w:rPr>
                <w:rFonts w:ascii="Arial" w:hAnsi="Arial" w:cs="Arial"/>
                <w:color w:val="000000" w:themeColor="text1"/>
              </w:rPr>
              <w:t xml:space="preserve">• A safe, secure, non-threatening and civilised environment on school transport. </w:t>
            </w:r>
          </w:p>
          <w:p w14:paraId="5104340A" w14:textId="77777777" w:rsidR="00582DA1" w:rsidRPr="0073381F" w:rsidRDefault="00582DA1" w:rsidP="0074649E">
            <w:pPr>
              <w:rPr>
                <w:rFonts w:ascii="Arial" w:hAnsi="Arial" w:cs="Arial"/>
                <w:color w:val="000000" w:themeColor="text1"/>
              </w:rPr>
            </w:pPr>
            <w:r w:rsidRPr="0073381F">
              <w:rPr>
                <w:rFonts w:ascii="Arial" w:hAnsi="Arial" w:cs="Arial"/>
                <w:color w:val="000000" w:themeColor="text1"/>
              </w:rPr>
              <w:t xml:space="preserve">• Have their views and concerns listened to and addressed, as appropriate. </w:t>
            </w:r>
          </w:p>
          <w:p w14:paraId="14A64C56" w14:textId="77777777" w:rsidR="00582DA1" w:rsidRPr="0073381F" w:rsidRDefault="00582DA1" w:rsidP="0074649E">
            <w:pPr>
              <w:rPr>
                <w:rFonts w:ascii="Arial" w:hAnsi="Arial" w:cs="Arial"/>
                <w:color w:val="000000" w:themeColor="text1"/>
              </w:rPr>
            </w:pPr>
            <w:r w:rsidRPr="0073381F">
              <w:rPr>
                <w:rFonts w:ascii="Arial" w:hAnsi="Arial" w:cs="Arial"/>
                <w:color w:val="000000" w:themeColor="text1"/>
              </w:rPr>
              <w:t xml:space="preserve">• Be treated consistently and fairly. </w:t>
            </w:r>
          </w:p>
          <w:p w14:paraId="73007082" w14:textId="011EC73E" w:rsidR="00582DA1" w:rsidRPr="0073381F" w:rsidRDefault="00582DA1" w:rsidP="0074649E">
            <w:pPr>
              <w:rPr>
                <w:rFonts w:ascii="Arial" w:hAnsi="Arial" w:cs="Arial"/>
                <w:color w:val="000000" w:themeColor="text1"/>
              </w:rPr>
            </w:pPr>
            <w:r w:rsidRPr="0073381F">
              <w:rPr>
                <w:rFonts w:ascii="Arial" w:hAnsi="Arial" w:cs="Arial"/>
                <w:color w:val="000000" w:themeColor="text1"/>
              </w:rPr>
              <w:t xml:space="preserve">• Be made aware of the Policy and their </w:t>
            </w:r>
            <w:r w:rsidR="00634E65" w:rsidRPr="0073381F">
              <w:rPr>
                <w:rFonts w:ascii="Arial" w:hAnsi="Arial" w:cs="Arial"/>
                <w:color w:val="000000" w:themeColor="text1"/>
              </w:rPr>
              <w:t>schools</w:t>
            </w:r>
            <w:r w:rsidRPr="0073381F">
              <w:rPr>
                <w:rFonts w:ascii="Arial" w:hAnsi="Arial" w:cs="Arial"/>
                <w:color w:val="000000" w:themeColor="text1"/>
              </w:rPr>
              <w:t xml:space="preserve"> and </w:t>
            </w:r>
            <w:r w:rsidR="00A7750C" w:rsidRPr="0073381F">
              <w:rPr>
                <w:rFonts w:ascii="Arial" w:hAnsi="Arial" w:cs="Arial"/>
                <w:color w:val="000000" w:themeColor="text1"/>
              </w:rPr>
              <w:t>SEND Transport Officers</w:t>
            </w:r>
            <w:r w:rsidRPr="0073381F">
              <w:rPr>
                <w:rFonts w:ascii="Arial" w:hAnsi="Arial" w:cs="Arial"/>
                <w:color w:val="000000" w:themeColor="text1"/>
              </w:rPr>
              <w:t xml:space="preserve"> expectations of the behaviour and conduct expected on transport and the sanctions which may be applied where these expectations are not met. </w:t>
            </w:r>
          </w:p>
          <w:p w14:paraId="69AEE45B" w14:textId="72E92DF9" w:rsidR="00432B8D" w:rsidRPr="0073381F" w:rsidRDefault="00582DA1" w:rsidP="0074649E">
            <w:pPr>
              <w:rPr>
                <w:rFonts w:ascii="Arial" w:hAnsi="Arial" w:cs="Arial"/>
                <w:color w:val="000000" w:themeColor="text1"/>
              </w:rPr>
            </w:pPr>
            <w:r w:rsidRPr="0073381F">
              <w:rPr>
                <w:rFonts w:ascii="Arial" w:hAnsi="Arial" w:cs="Arial"/>
                <w:color w:val="000000" w:themeColor="text1"/>
              </w:rPr>
              <w:t>• Be made aware of the seriousness of their behaviour where there are problems, and the possible consequences arising from such.</w:t>
            </w:r>
          </w:p>
        </w:tc>
        <w:tc>
          <w:tcPr>
            <w:tcW w:w="4649" w:type="dxa"/>
          </w:tcPr>
          <w:p w14:paraId="34FBC86E" w14:textId="6AE3CC3C" w:rsidR="00724BAD" w:rsidRPr="0073381F" w:rsidRDefault="00724BAD" w:rsidP="0074649E">
            <w:pPr>
              <w:rPr>
                <w:rFonts w:ascii="Arial" w:hAnsi="Arial" w:cs="Arial"/>
                <w:color w:val="000000" w:themeColor="text1"/>
              </w:rPr>
            </w:pPr>
            <w:r w:rsidRPr="0073381F">
              <w:rPr>
                <w:rFonts w:ascii="Arial" w:hAnsi="Arial" w:cs="Arial"/>
                <w:color w:val="000000" w:themeColor="text1"/>
              </w:rPr>
              <w:t xml:space="preserve">• </w:t>
            </w:r>
            <w:r w:rsidR="00634E65" w:rsidRPr="0073381F">
              <w:rPr>
                <w:rFonts w:ascii="Arial" w:hAnsi="Arial" w:cs="Arial"/>
                <w:color w:val="000000" w:themeColor="text1"/>
              </w:rPr>
              <w:t>Always conducting themselves</w:t>
            </w:r>
            <w:r w:rsidRPr="0073381F">
              <w:rPr>
                <w:rFonts w:ascii="Arial" w:hAnsi="Arial" w:cs="Arial"/>
                <w:color w:val="000000" w:themeColor="text1"/>
              </w:rPr>
              <w:t xml:space="preserve"> in a safe, orderly, courteous and responsible manner. </w:t>
            </w:r>
          </w:p>
          <w:p w14:paraId="020067B6" w14:textId="77777777" w:rsidR="00724BAD" w:rsidRPr="0073381F" w:rsidRDefault="00724BAD" w:rsidP="0074649E">
            <w:pPr>
              <w:rPr>
                <w:rFonts w:ascii="Arial" w:hAnsi="Arial" w:cs="Arial"/>
                <w:color w:val="000000" w:themeColor="text1"/>
              </w:rPr>
            </w:pPr>
            <w:r w:rsidRPr="0073381F">
              <w:rPr>
                <w:rFonts w:ascii="Arial" w:hAnsi="Arial" w:cs="Arial"/>
                <w:color w:val="000000" w:themeColor="text1"/>
              </w:rPr>
              <w:t xml:space="preserve">• Respecting the rights and feelings of others, including other passengers, drivers and escorts, bystanders and other road users. </w:t>
            </w:r>
          </w:p>
          <w:p w14:paraId="1F5F885E" w14:textId="76852712" w:rsidR="00724BAD" w:rsidRPr="0073381F" w:rsidRDefault="00724BAD" w:rsidP="0074649E">
            <w:pPr>
              <w:rPr>
                <w:rFonts w:ascii="Arial" w:hAnsi="Arial" w:cs="Arial"/>
                <w:color w:val="000000" w:themeColor="text1"/>
              </w:rPr>
            </w:pPr>
            <w:r w:rsidRPr="0073381F">
              <w:rPr>
                <w:rFonts w:ascii="Arial" w:hAnsi="Arial" w:cs="Arial"/>
                <w:color w:val="000000" w:themeColor="text1"/>
              </w:rPr>
              <w:t xml:space="preserve">• Complying with the </w:t>
            </w:r>
            <w:r w:rsidR="00D13F26" w:rsidRPr="0073381F">
              <w:rPr>
                <w:rFonts w:ascii="Arial" w:hAnsi="Arial" w:cs="Arial"/>
                <w:color w:val="000000" w:themeColor="text1"/>
              </w:rPr>
              <w:t>policy</w:t>
            </w:r>
            <w:r w:rsidRPr="0073381F">
              <w:rPr>
                <w:rFonts w:ascii="Arial" w:hAnsi="Arial" w:cs="Arial"/>
                <w:color w:val="000000" w:themeColor="text1"/>
              </w:rPr>
              <w:t xml:space="preserve"> issued to students by the </w:t>
            </w:r>
            <w:r w:rsidR="0092023C" w:rsidRPr="0073381F">
              <w:rPr>
                <w:rFonts w:ascii="Arial" w:hAnsi="Arial" w:cs="Arial"/>
                <w:color w:val="000000" w:themeColor="text1"/>
              </w:rPr>
              <w:t>SEND Transport Team</w:t>
            </w:r>
            <w:r w:rsidRPr="0073381F">
              <w:rPr>
                <w:rFonts w:ascii="Arial" w:hAnsi="Arial" w:cs="Arial"/>
                <w:color w:val="000000" w:themeColor="text1"/>
              </w:rPr>
              <w:t xml:space="preserve"> and any such issued by the school. </w:t>
            </w:r>
          </w:p>
          <w:p w14:paraId="0ABC10BF" w14:textId="651FF3DE" w:rsidR="0091256C" w:rsidRPr="0073381F" w:rsidRDefault="00724BAD" w:rsidP="0074649E">
            <w:pPr>
              <w:rPr>
                <w:rFonts w:ascii="Arial" w:hAnsi="Arial" w:cs="Arial"/>
                <w:color w:val="000000" w:themeColor="text1"/>
              </w:rPr>
            </w:pPr>
            <w:r w:rsidRPr="0073381F">
              <w:rPr>
                <w:rFonts w:ascii="Arial" w:hAnsi="Arial" w:cs="Arial"/>
                <w:color w:val="000000" w:themeColor="text1"/>
              </w:rPr>
              <w:t xml:space="preserve">• Assisting schools and the </w:t>
            </w:r>
            <w:r w:rsidR="0092023C" w:rsidRPr="0073381F">
              <w:rPr>
                <w:rFonts w:ascii="Arial" w:hAnsi="Arial" w:cs="Arial"/>
                <w:color w:val="000000" w:themeColor="text1"/>
              </w:rPr>
              <w:t>SEND Transport Team</w:t>
            </w:r>
            <w:r w:rsidRPr="0073381F">
              <w:rPr>
                <w:rFonts w:ascii="Arial" w:hAnsi="Arial" w:cs="Arial"/>
                <w:color w:val="000000" w:themeColor="text1"/>
              </w:rPr>
              <w:t xml:space="preserve"> in any investigations related to behaviour on transport problems. </w:t>
            </w:r>
          </w:p>
          <w:p w14:paraId="757B6F3E" w14:textId="7934C552" w:rsidR="00432B8D" w:rsidRPr="0073381F" w:rsidRDefault="00432B8D" w:rsidP="0074649E">
            <w:pPr>
              <w:rPr>
                <w:rFonts w:ascii="Arial" w:hAnsi="Arial" w:cs="Arial"/>
                <w:color w:val="000000" w:themeColor="text1"/>
              </w:rPr>
            </w:pPr>
          </w:p>
        </w:tc>
        <w:tc>
          <w:tcPr>
            <w:tcW w:w="4650" w:type="dxa"/>
          </w:tcPr>
          <w:p w14:paraId="00771EF2" w14:textId="77777777" w:rsidR="0091256C" w:rsidRPr="0073381F" w:rsidRDefault="0091256C" w:rsidP="0074649E">
            <w:pPr>
              <w:rPr>
                <w:rFonts w:ascii="Arial" w:hAnsi="Arial" w:cs="Arial"/>
                <w:color w:val="000000" w:themeColor="text1"/>
              </w:rPr>
            </w:pPr>
            <w:r w:rsidRPr="0073381F">
              <w:rPr>
                <w:rFonts w:ascii="Arial" w:hAnsi="Arial" w:cs="Arial"/>
                <w:color w:val="000000" w:themeColor="text1"/>
              </w:rPr>
              <w:t xml:space="preserve">Via email: </w:t>
            </w:r>
          </w:p>
          <w:p w14:paraId="70789FCB" w14:textId="08CBBD31" w:rsidR="0091256C" w:rsidRPr="0073381F" w:rsidRDefault="0091256C" w:rsidP="0074649E">
            <w:pPr>
              <w:rPr>
                <w:rFonts w:ascii="Arial" w:hAnsi="Arial" w:cs="Arial"/>
                <w:color w:val="000000" w:themeColor="text1"/>
              </w:rPr>
            </w:pPr>
            <w:r w:rsidRPr="0073381F">
              <w:rPr>
                <w:rFonts w:ascii="Arial" w:hAnsi="Arial" w:cs="Arial"/>
                <w:color w:val="000000" w:themeColor="text1"/>
              </w:rPr>
              <w:t xml:space="preserve">• Letters of complaint to parents / carers from school and / or </w:t>
            </w:r>
            <w:r w:rsidR="00DE7779" w:rsidRPr="0073381F">
              <w:rPr>
                <w:rFonts w:ascii="Arial" w:hAnsi="Arial" w:cs="Arial"/>
                <w:color w:val="000000" w:themeColor="text1"/>
              </w:rPr>
              <w:t>the SEND Transport Team</w:t>
            </w:r>
            <w:r w:rsidRPr="0073381F">
              <w:rPr>
                <w:rFonts w:ascii="Arial" w:hAnsi="Arial" w:cs="Arial"/>
                <w:color w:val="000000" w:themeColor="text1"/>
              </w:rPr>
              <w:t xml:space="preserve">. </w:t>
            </w:r>
          </w:p>
          <w:p w14:paraId="669B0CEC" w14:textId="461E95D7" w:rsidR="0091256C" w:rsidRPr="0073381F" w:rsidRDefault="0091256C" w:rsidP="0074649E">
            <w:pPr>
              <w:rPr>
                <w:rFonts w:ascii="Arial" w:hAnsi="Arial" w:cs="Arial"/>
                <w:color w:val="000000" w:themeColor="text1"/>
              </w:rPr>
            </w:pPr>
            <w:r w:rsidRPr="0073381F">
              <w:rPr>
                <w:rFonts w:ascii="Arial" w:hAnsi="Arial" w:cs="Arial"/>
                <w:color w:val="000000" w:themeColor="text1"/>
              </w:rPr>
              <w:t xml:space="preserve">• The range of normal </w:t>
            </w:r>
            <w:r w:rsidR="00634E65" w:rsidRPr="0073381F">
              <w:rPr>
                <w:rFonts w:ascii="Arial" w:hAnsi="Arial" w:cs="Arial"/>
                <w:color w:val="000000" w:themeColor="text1"/>
              </w:rPr>
              <w:t>school-based</w:t>
            </w:r>
            <w:r w:rsidRPr="0073381F">
              <w:rPr>
                <w:rFonts w:ascii="Arial" w:hAnsi="Arial" w:cs="Arial"/>
                <w:color w:val="000000" w:themeColor="text1"/>
              </w:rPr>
              <w:t xml:space="preserve"> sanctions, which may include exclusion, detention, withdrawal of privilege, etc. </w:t>
            </w:r>
          </w:p>
          <w:p w14:paraId="0D6B07CE" w14:textId="59AA5ECB" w:rsidR="001A5E4E" w:rsidRPr="0073381F" w:rsidRDefault="0091256C" w:rsidP="0074649E">
            <w:pPr>
              <w:rPr>
                <w:rFonts w:ascii="Arial" w:hAnsi="Arial" w:cs="Arial"/>
                <w:color w:val="000000" w:themeColor="text1"/>
              </w:rPr>
            </w:pPr>
            <w:r w:rsidRPr="0073381F">
              <w:rPr>
                <w:rFonts w:ascii="Arial" w:hAnsi="Arial" w:cs="Arial"/>
                <w:color w:val="000000" w:themeColor="text1"/>
              </w:rPr>
              <w:t xml:space="preserve">• Voluntary agreements / contracts between parent, school and students. </w:t>
            </w:r>
          </w:p>
          <w:p w14:paraId="70949C71" w14:textId="77777777" w:rsidR="0091256C" w:rsidRPr="0073381F" w:rsidRDefault="0091256C" w:rsidP="0074649E">
            <w:pPr>
              <w:rPr>
                <w:rFonts w:ascii="Arial" w:hAnsi="Arial" w:cs="Arial"/>
                <w:color w:val="000000" w:themeColor="text1"/>
              </w:rPr>
            </w:pPr>
            <w:r w:rsidRPr="0073381F">
              <w:rPr>
                <w:rFonts w:ascii="Arial" w:hAnsi="Arial" w:cs="Arial"/>
                <w:color w:val="000000" w:themeColor="text1"/>
              </w:rPr>
              <w:t xml:space="preserve">• Possible Police action in appropriate cases. </w:t>
            </w:r>
          </w:p>
          <w:p w14:paraId="1B6784DA" w14:textId="2812B41E" w:rsidR="00432B8D" w:rsidRPr="0073381F" w:rsidRDefault="0091256C" w:rsidP="0074649E">
            <w:pPr>
              <w:rPr>
                <w:rFonts w:ascii="Arial" w:hAnsi="Arial" w:cs="Arial"/>
                <w:color w:val="000000" w:themeColor="text1"/>
              </w:rPr>
            </w:pPr>
            <w:r w:rsidRPr="0073381F">
              <w:rPr>
                <w:rFonts w:ascii="Arial" w:hAnsi="Arial" w:cs="Arial"/>
                <w:color w:val="000000" w:themeColor="text1"/>
              </w:rPr>
              <w:t>• The loss of transport privileges on a permanent basis in the most serious of cases.</w:t>
            </w:r>
          </w:p>
        </w:tc>
      </w:tr>
    </w:tbl>
    <w:p w14:paraId="0D0E5B69" w14:textId="77777777" w:rsidR="00432B8D" w:rsidRPr="0073381F" w:rsidRDefault="00432B8D" w:rsidP="0074649E">
      <w:pPr>
        <w:spacing w:after="0" w:line="240" w:lineRule="auto"/>
        <w:rPr>
          <w:rFonts w:ascii="Arial" w:hAnsi="Arial" w:cs="Arial"/>
          <w:color w:val="000000" w:themeColor="text1"/>
        </w:rPr>
      </w:pPr>
    </w:p>
    <w:p w14:paraId="085DF82B" w14:textId="296D0224" w:rsidR="00713F0F" w:rsidRPr="0073381F" w:rsidRDefault="00713F0F" w:rsidP="0074649E">
      <w:pPr>
        <w:spacing w:after="0" w:line="240" w:lineRule="auto"/>
        <w:rPr>
          <w:rFonts w:ascii="Arial" w:hAnsi="Arial" w:cs="Arial"/>
          <w:b/>
          <w:bCs/>
          <w:color w:val="000000" w:themeColor="text1"/>
        </w:rPr>
      </w:pPr>
      <w:r w:rsidRPr="0073381F">
        <w:rPr>
          <w:rFonts w:ascii="Arial" w:hAnsi="Arial" w:cs="Arial"/>
          <w:b/>
          <w:bCs/>
          <w:color w:val="000000" w:themeColor="text1"/>
        </w:rPr>
        <w:t xml:space="preserve">Applied with the understanding of the </w:t>
      </w:r>
      <w:r w:rsidR="00CE0530" w:rsidRPr="0073381F">
        <w:rPr>
          <w:rFonts w:ascii="Arial" w:hAnsi="Arial" w:cs="Arial"/>
          <w:b/>
          <w:bCs/>
          <w:color w:val="000000" w:themeColor="text1"/>
        </w:rPr>
        <w:t>age and understanding of the student</w:t>
      </w:r>
      <w:r w:rsidRPr="0073381F">
        <w:rPr>
          <w:rFonts w:ascii="Arial" w:hAnsi="Arial" w:cs="Arial"/>
          <w:b/>
          <w:bCs/>
          <w:color w:val="000000" w:themeColor="text1"/>
        </w:rPr>
        <w:t xml:space="preserve"> and</w:t>
      </w:r>
      <w:r w:rsidR="00CE0530" w:rsidRPr="0073381F">
        <w:rPr>
          <w:rFonts w:ascii="Arial" w:hAnsi="Arial" w:cs="Arial"/>
          <w:b/>
          <w:bCs/>
          <w:color w:val="000000" w:themeColor="text1"/>
        </w:rPr>
        <w:t xml:space="preserve"> any Special Educational Needs the </w:t>
      </w:r>
      <w:r w:rsidR="00551AD1" w:rsidRPr="0073381F">
        <w:rPr>
          <w:rFonts w:ascii="Arial" w:hAnsi="Arial" w:cs="Arial"/>
          <w:b/>
          <w:bCs/>
          <w:color w:val="000000" w:themeColor="text1"/>
        </w:rPr>
        <w:t>student</w:t>
      </w:r>
      <w:r w:rsidR="00CE0530" w:rsidRPr="0073381F">
        <w:rPr>
          <w:rFonts w:ascii="Arial" w:hAnsi="Arial" w:cs="Arial"/>
          <w:b/>
          <w:bCs/>
          <w:color w:val="000000" w:themeColor="text1"/>
        </w:rPr>
        <w:t xml:space="preserve"> may have</w:t>
      </w:r>
      <w:r w:rsidRPr="0073381F">
        <w:rPr>
          <w:rFonts w:ascii="Arial" w:hAnsi="Arial" w:cs="Arial"/>
          <w:b/>
          <w:bCs/>
          <w:color w:val="000000" w:themeColor="text1"/>
        </w:rPr>
        <w:t>.</w:t>
      </w:r>
    </w:p>
    <w:p w14:paraId="5F854CD7" w14:textId="77777777" w:rsidR="009A4A0F" w:rsidRPr="0073381F" w:rsidRDefault="009A4A0F" w:rsidP="0074649E">
      <w:pPr>
        <w:spacing w:after="0" w:line="240" w:lineRule="auto"/>
        <w:rPr>
          <w:rFonts w:ascii="Arial" w:hAnsi="Arial" w:cs="Arial"/>
          <w:b/>
          <w:bCs/>
          <w:color w:val="000000" w:themeColor="text1"/>
        </w:rPr>
        <w:sectPr w:rsidR="009A4A0F" w:rsidRPr="0073381F" w:rsidSect="009C59EA">
          <w:pgSz w:w="16838" w:h="11906" w:orient="landscape"/>
          <w:pgMar w:top="284" w:right="1440" w:bottom="1440" w:left="1440" w:header="708" w:footer="708" w:gutter="0"/>
          <w:cols w:space="708"/>
          <w:docGrid w:linePitch="360"/>
        </w:sectPr>
      </w:pPr>
    </w:p>
    <w:p w14:paraId="453FB8C7" w14:textId="377DC2D4" w:rsidR="00713F0F" w:rsidRPr="009C59EA" w:rsidRDefault="009A4A0F" w:rsidP="009C59EA">
      <w:pPr>
        <w:pStyle w:val="Heading2"/>
        <w:rPr>
          <w:rFonts w:ascii="Arial" w:hAnsi="Arial" w:cs="Arial"/>
          <w:color w:val="000000" w:themeColor="text1"/>
        </w:rPr>
      </w:pPr>
      <w:bookmarkStart w:id="21" w:name="_Toc230966449"/>
      <w:r w:rsidRPr="009C59EA">
        <w:rPr>
          <w:rFonts w:ascii="Arial" w:hAnsi="Arial" w:cs="Arial"/>
          <w:color w:val="000000" w:themeColor="text1"/>
        </w:rPr>
        <w:lastRenderedPageBreak/>
        <w:t>Appendix 3</w:t>
      </w:r>
      <w:bookmarkEnd w:id="21"/>
    </w:p>
    <w:tbl>
      <w:tblPr>
        <w:tblStyle w:val="TableGrid"/>
        <w:tblW w:w="10201" w:type="dxa"/>
        <w:jc w:val="center"/>
        <w:tblLook w:val="04A0" w:firstRow="1" w:lastRow="0" w:firstColumn="1" w:lastColumn="0" w:noHBand="0" w:noVBand="1"/>
      </w:tblPr>
      <w:tblGrid>
        <w:gridCol w:w="5382"/>
        <w:gridCol w:w="2410"/>
        <w:gridCol w:w="2409"/>
      </w:tblGrid>
      <w:tr w:rsidR="0073381F" w:rsidRPr="0073381F" w14:paraId="77FD0EDC" w14:textId="77777777" w:rsidTr="00252D10">
        <w:trPr>
          <w:jc w:val="center"/>
        </w:trPr>
        <w:tc>
          <w:tcPr>
            <w:tcW w:w="5382" w:type="dxa"/>
          </w:tcPr>
          <w:p w14:paraId="568DA09C" w14:textId="77777777" w:rsidR="009A4A0F" w:rsidRPr="0073381F" w:rsidRDefault="009A4A0F" w:rsidP="0074649E">
            <w:pPr>
              <w:rPr>
                <w:rFonts w:ascii="Arial" w:hAnsi="Arial" w:cs="Arial"/>
                <w:b/>
                <w:bCs/>
                <w:color w:val="000000" w:themeColor="text1"/>
                <w:sz w:val="20"/>
                <w:szCs w:val="20"/>
                <w:u w:val="single"/>
              </w:rPr>
            </w:pPr>
            <w:r w:rsidRPr="0073381F">
              <w:rPr>
                <w:rFonts w:ascii="Arial" w:hAnsi="Arial" w:cs="Arial"/>
                <w:b/>
                <w:bCs/>
                <w:color w:val="000000" w:themeColor="text1"/>
                <w:sz w:val="20"/>
                <w:szCs w:val="20"/>
                <w:u w:val="single"/>
              </w:rPr>
              <w:t>Examples of Behaviour</w:t>
            </w:r>
          </w:p>
        </w:tc>
        <w:tc>
          <w:tcPr>
            <w:tcW w:w="2410" w:type="dxa"/>
          </w:tcPr>
          <w:p w14:paraId="12576980" w14:textId="77777777" w:rsidR="009A4A0F" w:rsidRPr="0073381F" w:rsidRDefault="009A4A0F" w:rsidP="0074649E">
            <w:pPr>
              <w:rPr>
                <w:rFonts w:ascii="Arial" w:hAnsi="Arial" w:cs="Arial"/>
                <w:b/>
                <w:bCs/>
                <w:color w:val="000000" w:themeColor="text1"/>
                <w:sz w:val="20"/>
                <w:szCs w:val="20"/>
                <w:u w:val="single"/>
              </w:rPr>
            </w:pPr>
            <w:r w:rsidRPr="0073381F">
              <w:rPr>
                <w:rFonts w:ascii="Arial" w:hAnsi="Arial" w:cs="Arial"/>
                <w:b/>
                <w:bCs/>
                <w:color w:val="000000" w:themeColor="text1"/>
                <w:sz w:val="20"/>
                <w:szCs w:val="20"/>
                <w:u w:val="single"/>
              </w:rPr>
              <w:t>Action</w:t>
            </w:r>
          </w:p>
        </w:tc>
        <w:tc>
          <w:tcPr>
            <w:tcW w:w="2409" w:type="dxa"/>
          </w:tcPr>
          <w:p w14:paraId="3E770B66" w14:textId="77777777" w:rsidR="009A4A0F" w:rsidRPr="0073381F" w:rsidRDefault="009A4A0F" w:rsidP="0074649E">
            <w:pPr>
              <w:rPr>
                <w:rFonts w:ascii="Arial" w:hAnsi="Arial" w:cs="Arial"/>
                <w:b/>
                <w:bCs/>
                <w:color w:val="000000" w:themeColor="text1"/>
                <w:sz w:val="20"/>
                <w:szCs w:val="20"/>
                <w:u w:val="single"/>
              </w:rPr>
            </w:pPr>
            <w:r w:rsidRPr="0073381F">
              <w:rPr>
                <w:rFonts w:ascii="Arial" w:hAnsi="Arial" w:cs="Arial"/>
                <w:b/>
                <w:bCs/>
                <w:color w:val="000000" w:themeColor="text1"/>
                <w:sz w:val="20"/>
                <w:szCs w:val="20"/>
                <w:u w:val="single"/>
              </w:rPr>
              <w:t>Consequences</w:t>
            </w:r>
          </w:p>
        </w:tc>
      </w:tr>
      <w:tr w:rsidR="0073381F" w:rsidRPr="0073381F" w14:paraId="46982A72" w14:textId="77777777" w:rsidTr="00252D10">
        <w:trPr>
          <w:jc w:val="center"/>
        </w:trPr>
        <w:tc>
          <w:tcPr>
            <w:tcW w:w="10201" w:type="dxa"/>
            <w:gridSpan w:val="3"/>
          </w:tcPr>
          <w:p w14:paraId="423000B6" w14:textId="77777777" w:rsidR="009A4A0F" w:rsidRPr="0073381F" w:rsidRDefault="009A4A0F" w:rsidP="0074649E">
            <w:pPr>
              <w:rPr>
                <w:rFonts w:ascii="Arial" w:hAnsi="Arial" w:cs="Arial"/>
                <w:b/>
                <w:bCs/>
                <w:color w:val="000000" w:themeColor="text1"/>
                <w:sz w:val="20"/>
                <w:szCs w:val="20"/>
              </w:rPr>
            </w:pPr>
            <w:r w:rsidRPr="0073381F">
              <w:rPr>
                <w:rFonts w:ascii="Arial" w:hAnsi="Arial" w:cs="Arial"/>
                <w:b/>
                <w:bCs/>
                <w:color w:val="000000" w:themeColor="text1"/>
                <w:sz w:val="20"/>
                <w:szCs w:val="20"/>
              </w:rPr>
              <w:t>Category 1</w:t>
            </w:r>
          </w:p>
        </w:tc>
      </w:tr>
      <w:tr w:rsidR="0073381F" w:rsidRPr="0073381F" w14:paraId="6CBC8024" w14:textId="77777777" w:rsidTr="00252D10">
        <w:trPr>
          <w:jc w:val="center"/>
        </w:trPr>
        <w:tc>
          <w:tcPr>
            <w:tcW w:w="5382" w:type="dxa"/>
          </w:tcPr>
          <w:p w14:paraId="56A13992" w14:textId="76BB4958" w:rsidR="009A4A0F" w:rsidRPr="0073381F" w:rsidRDefault="009A4A0F" w:rsidP="0074649E">
            <w:pPr>
              <w:pStyle w:val="ListParagraph"/>
              <w:numPr>
                <w:ilvl w:val="0"/>
                <w:numId w:val="10"/>
              </w:numPr>
              <w:ind w:left="0"/>
              <w:rPr>
                <w:rFonts w:ascii="Arial" w:hAnsi="Arial" w:cs="Arial"/>
                <w:color w:val="000000" w:themeColor="text1"/>
                <w:sz w:val="20"/>
                <w:szCs w:val="20"/>
              </w:rPr>
            </w:pPr>
            <w:r w:rsidRPr="0073381F">
              <w:rPr>
                <w:rFonts w:ascii="Arial" w:hAnsi="Arial" w:cs="Arial"/>
                <w:color w:val="000000" w:themeColor="text1"/>
                <w:sz w:val="20"/>
                <w:szCs w:val="20"/>
              </w:rPr>
              <w:t xml:space="preserve">Low-level behaviours to </w:t>
            </w:r>
            <w:proofErr w:type="gramStart"/>
            <w:r w:rsidR="007D2CFA" w:rsidRPr="0073381F">
              <w:rPr>
                <w:rFonts w:ascii="Arial" w:hAnsi="Arial" w:cs="Arial"/>
                <w:color w:val="000000" w:themeColor="text1"/>
                <w:sz w:val="20"/>
                <w:szCs w:val="20"/>
              </w:rPr>
              <w:t>include</w:t>
            </w:r>
            <w:r w:rsidR="009D6D34" w:rsidRPr="0073381F">
              <w:rPr>
                <w:rFonts w:ascii="Arial" w:hAnsi="Arial" w:cs="Arial"/>
                <w:color w:val="000000" w:themeColor="text1"/>
                <w:sz w:val="20"/>
                <w:szCs w:val="20"/>
              </w:rPr>
              <w:t>:</w:t>
            </w:r>
            <w:proofErr w:type="gramEnd"/>
            <w:r w:rsidR="009D6D34" w:rsidRPr="0073381F">
              <w:rPr>
                <w:rFonts w:ascii="Arial" w:hAnsi="Arial" w:cs="Arial"/>
                <w:color w:val="000000" w:themeColor="text1"/>
                <w:sz w:val="20"/>
                <w:szCs w:val="20"/>
              </w:rPr>
              <w:t xml:space="preserve"> </w:t>
            </w:r>
            <w:r w:rsidRPr="0073381F">
              <w:rPr>
                <w:rFonts w:ascii="Arial" w:hAnsi="Arial" w:cs="Arial"/>
                <w:color w:val="000000" w:themeColor="text1"/>
                <w:sz w:val="20"/>
                <w:szCs w:val="20"/>
              </w:rPr>
              <w:t xml:space="preserve">Inappropriate </w:t>
            </w:r>
            <w:r w:rsidR="009D6D34" w:rsidRPr="0073381F">
              <w:rPr>
                <w:rFonts w:ascii="Arial" w:hAnsi="Arial" w:cs="Arial"/>
                <w:color w:val="000000" w:themeColor="text1"/>
                <w:sz w:val="20"/>
                <w:szCs w:val="20"/>
              </w:rPr>
              <w:t>talking, d</w:t>
            </w:r>
            <w:r w:rsidRPr="0073381F">
              <w:rPr>
                <w:rFonts w:ascii="Arial" w:hAnsi="Arial" w:cs="Arial"/>
                <w:color w:val="000000" w:themeColor="text1"/>
                <w:sz w:val="20"/>
                <w:szCs w:val="20"/>
              </w:rPr>
              <w:t>istracting others</w:t>
            </w:r>
            <w:r w:rsidR="00354BB0" w:rsidRPr="0073381F">
              <w:rPr>
                <w:rFonts w:ascii="Arial" w:hAnsi="Arial" w:cs="Arial"/>
                <w:color w:val="000000" w:themeColor="text1"/>
                <w:sz w:val="20"/>
                <w:szCs w:val="20"/>
              </w:rPr>
              <w:t>.</w:t>
            </w:r>
          </w:p>
          <w:p w14:paraId="022A6DEF" w14:textId="03694DF7" w:rsidR="009A4A0F" w:rsidRPr="0073381F" w:rsidRDefault="009A4A0F" w:rsidP="0074649E">
            <w:pPr>
              <w:pStyle w:val="ListParagraph"/>
              <w:numPr>
                <w:ilvl w:val="0"/>
                <w:numId w:val="10"/>
              </w:numPr>
              <w:ind w:left="0"/>
              <w:rPr>
                <w:rFonts w:ascii="Arial" w:hAnsi="Arial" w:cs="Arial"/>
                <w:color w:val="000000" w:themeColor="text1"/>
                <w:sz w:val="20"/>
                <w:szCs w:val="20"/>
              </w:rPr>
            </w:pPr>
            <w:r w:rsidRPr="0073381F">
              <w:rPr>
                <w:rFonts w:ascii="Arial" w:hAnsi="Arial" w:cs="Arial"/>
                <w:color w:val="000000" w:themeColor="text1"/>
                <w:sz w:val="20"/>
                <w:szCs w:val="20"/>
              </w:rPr>
              <w:t>Failure to follow instructions</w:t>
            </w:r>
            <w:r w:rsidR="00354BB0" w:rsidRPr="0073381F">
              <w:rPr>
                <w:rFonts w:ascii="Arial" w:hAnsi="Arial" w:cs="Arial"/>
                <w:color w:val="000000" w:themeColor="text1"/>
                <w:sz w:val="20"/>
                <w:szCs w:val="20"/>
              </w:rPr>
              <w:t>.</w:t>
            </w:r>
          </w:p>
          <w:p w14:paraId="30C81FC6" w14:textId="10A7B34A" w:rsidR="009A4A0F" w:rsidRPr="0073381F" w:rsidRDefault="009A4A0F" w:rsidP="0074649E">
            <w:pPr>
              <w:pStyle w:val="ListParagraph"/>
              <w:numPr>
                <w:ilvl w:val="0"/>
                <w:numId w:val="10"/>
              </w:numPr>
              <w:ind w:left="0"/>
              <w:rPr>
                <w:rFonts w:ascii="Arial" w:hAnsi="Arial" w:cs="Arial"/>
                <w:color w:val="000000" w:themeColor="text1"/>
                <w:sz w:val="20"/>
                <w:szCs w:val="20"/>
              </w:rPr>
            </w:pPr>
            <w:r w:rsidRPr="0073381F">
              <w:rPr>
                <w:rFonts w:ascii="Arial" w:hAnsi="Arial" w:cs="Arial"/>
                <w:color w:val="000000" w:themeColor="text1"/>
                <w:sz w:val="20"/>
                <w:szCs w:val="20"/>
              </w:rPr>
              <w:t>Not showing kindness and respect to others</w:t>
            </w:r>
            <w:r w:rsidR="00AB12CB" w:rsidRPr="0073381F">
              <w:rPr>
                <w:rFonts w:ascii="Arial" w:hAnsi="Arial" w:cs="Arial"/>
                <w:color w:val="000000" w:themeColor="text1"/>
                <w:sz w:val="20"/>
                <w:szCs w:val="20"/>
              </w:rPr>
              <w:t xml:space="preserve"> </w:t>
            </w:r>
            <w:r w:rsidRPr="0073381F">
              <w:rPr>
                <w:rFonts w:ascii="Arial" w:hAnsi="Arial" w:cs="Arial"/>
                <w:color w:val="000000" w:themeColor="text1"/>
                <w:sz w:val="20"/>
                <w:szCs w:val="20"/>
              </w:rPr>
              <w:t>e.g., Saying unkind things, causing upset</w:t>
            </w:r>
          </w:p>
          <w:p w14:paraId="0877C062" w14:textId="4F529E29" w:rsidR="009A4A0F" w:rsidRPr="0073381F" w:rsidRDefault="009A4A0F" w:rsidP="0074649E">
            <w:pPr>
              <w:pStyle w:val="ListParagraph"/>
              <w:numPr>
                <w:ilvl w:val="0"/>
                <w:numId w:val="10"/>
              </w:numPr>
              <w:ind w:left="0"/>
              <w:rPr>
                <w:rFonts w:ascii="Arial" w:hAnsi="Arial" w:cs="Arial"/>
                <w:color w:val="000000" w:themeColor="text1"/>
                <w:sz w:val="20"/>
                <w:szCs w:val="20"/>
              </w:rPr>
            </w:pPr>
            <w:r w:rsidRPr="0073381F">
              <w:rPr>
                <w:rFonts w:ascii="Arial" w:hAnsi="Arial" w:cs="Arial"/>
                <w:color w:val="000000" w:themeColor="text1"/>
                <w:sz w:val="20"/>
                <w:szCs w:val="20"/>
              </w:rPr>
              <w:t xml:space="preserve">Being unsafe e.g. </w:t>
            </w:r>
            <w:r w:rsidR="00AB12CB" w:rsidRPr="0073381F">
              <w:rPr>
                <w:rFonts w:ascii="Arial" w:hAnsi="Arial" w:cs="Arial"/>
                <w:color w:val="000000" w:themeColor="text1"/>
                <w:sz w:val="20"/>
                <w:szCs w:val="20"/>
              </w:rPr>
              <w:t>distracting driver</w:t>
            </w:r>
            <w:r w:rsidR="007D2CFA" w:rsidRPr="0073381F">
              <w:rPr>
                <w:rFonts w:ascii="Arial" w:hAnsi="Arial" w:cs="Arial"/>
                <w:color w:val="000000" w:themeColor="text1"/>
                <w:sz w:val="20"/>
                <w:szCs w:val="20"/>
              </w:rPr>
              <w:t>,</w:t>
            </w:r>
            <w:r w:rsidR="009D6D34" w:rsidRPr="0073381F">
              <w:rPr>
                <w:rFonts w:ascii="Arial" w:hAnsi="Arial" w:cs="Arial"/>
                <w:color w:val="000000" w:themeColor="text1"/>
                <w:sz w:val="20"/>
                <w:szCs w:val="20"/>
              </w:rPr>
              <w:t xml:space="preserve"> </w:t>
            </w:r>
            <w:r w:rsidR="00F31127" w:rsidRPr="0073381F">
              <w:rPr>
                <w:rFonts w:ascii="Arial" w:hAnsi="Arial" w:cs="Arial"/>
                <w:color w:val="000000" w:themeColor="text1"/>
                <w:sz w:val="20"/>
                <w:szCs w:val="20"/>
              </w:rPr>
              <w:t>being unseated</w:t>
            </w:r>
          </w:p>
        </w:tc>
        <w:tc>
          <w:tcPr>
            <w:tcW w:w="2410" w:type="dxa"/>
          </w:tcPr>
          <w:p w14:paraId="6B24D385" w14:textId="77777777" w:rsidR="00F31127" w:rsidRPr="0073381F" w:rsidRDefault="009A4A0F" w:rsidP="0074649E">
            <w:pPr>
              <w:rPr>
                <w:rFonts w:ascii="Arial" w:hAnsi="Arial" w:cs="Arial"/>
                <w:color w:val="000000" w:themeColor="text1"/>
                <w:sz w:val="20"/>
                <w:szCs w:val="20"/>
              </w:rPr>
            </w:pPr>
            <w:r w:rsidRPr="0073381F">
              <w:rPr>
                <w:rFonts w:ascii="Arial" w:hAnsi="Arial" w:cs="Arial"/>
                <w:color w:val="000000" w:themeColor="text1"/>
                <w:sz w:val="20"/>
                <w:szCs w:val="20"/>
              </w:rPr>
              <w:t xml:space="preserve">Reminder of SEND Transport expectations and the values kindness and respect. </w:t>
            </w:r>
          </w:p>
          <w:p w14:paraId="751C24B9" w14:textId="7ED379CB" w:rsidR="009A4A0F" w:rsidRPr="0073381F" w:rsidRDefault="009A4A0F" w:rsidP="0074649E">
            <w:pPr>
              <w:rPr>
                <w:rFonts w:ascii="Arial" w:hAnsi="Arial" w:cs="Arial"/>
                <w:color w:val="000000" w:themeColor="text1"/>
                <w:sz w:val="20"/>
                <w:szCs w:val="20"/>
              </w:rPr>
            </w:pPr>
            <w:r w:rsidRPr="0073381F">
              <w:rPr>
                <w:rFonts w:ascii="Arial" w:hAnsi="Arial" w:cs="Arial"/>
                <w:color w:val="000000" w:themeColor="text1"/>
                <w:sz w:val="20"/>
                <w:szCs w:val="20"/>
              </w:rPr>
              <w:t xml:space="preserve">Remind students of potential consequences. </w:t>
            </w:r>
          </w:p>
        </w:tc>
        <w:tc>
          <w:tcPr>
            <w:tcW w:w="2409" w:type="dxa"/>
          </w:tcPr>
          <w:p w14:paraId="53B9C517" w14:textId="77777777" w:rsidR="009A4A0F" w:rsidRPr="0073381F" w:rsidRDefault="009A4A0F" w:rsidP="0074649E">
            <w:pPr>
              <w:pStyle w:val="ListParagraph"/>
              <w:numPr>
                <w:ilvl w:val="0"/>
                <w:numId w:val="10"/>
              </w:numPr>
              <w:ind w:left="0"/>
              <w:rPr>
                <w:rFonts w:ascii="Arial" w:hAnsi="Arial" w:cs="Arial"/>
                <w:color w:val="000000" w:themeColor="text1"/>
                <w:sz w:val="20"/>
                <w:szCs w:val="20"/>
              </w:rPr>
            </w:pPr>
            <w:r w:rsidRPr="0073381F">
              <w:rPr>
                <w:rFonts w:ascii="Arial" w:hAnsi="Arial" w:cs="Arial"/>
                <w:color w:val="000000" w:themeColor="text1"/>
                <w:sz w:val="20"/>
                <w:szCs w:val="20"/>
              </w:rPr>
              <w:t>Warning and reminder of Behaviours for Learning Checklist</w:t>
            </w:r>
          </w:p>
          <w:p w14:paraId="18CAF52D" w14:textId="77777777" w:rsidR="009A4A0F" w:rsidRPr="0073381F" w:rsidRDefault="009A4A0F" w:rsidP="0074649E">
            <w:pPr>
              <w:pStyle w:val="ListParagraph"/>
              <w:numPr>
                <w:ilvl w:val="0"/>
                <w:numId w:val="25"/>
              </w:numPr>
              <w:ind w:left="0"/>
              <w:rPr>
                <w:rFonts w:ascii="Arial" w:hAnsi="Arial" w:cs="Arial"/>
                <w:color w:val="000000" w:themeColor="text1"/>
                <w:sz w:val="20"/>
                <w:szCs w:val="20"/>
              </w:rPr>
            </w:pPr>
            <w:r w:rsidRPr="0073381F">
              <w:rPr>
                <w:rFonts w:ascii="Arial" w:hAnsi="Arial" w:cs="Arial"/>
                <w:color w:val="000000" w:themeColor="text1"/>
                <w:sz w:val="20"/>
                <w:szCs w:val="20"/>
              </w:rPr>
              <w:t>Apologise verbally/actions in writing or with a picture.</w:t>
            </w:r>
          </w:p>
          <w:p w14:paraId="3D2C6F74" w14:textId="014DDFC0" w:rsidR="009A4A0F" w:rsidRPr="0073381F" w:rsidRDefault="009A4A0F" w:rsidP="007F04B3">
            <w:pPr>
              <w:pStyle w:val="ListParagraph"/>
              <w:ind w:left="0"/>
              <w:rPr>
                <w:rFonts w:ascii="Arial" w:hAnsi="Arial" w:cs="Arial"/>
                <w:strike/>
                <w:color w:val="000000" w:themeColor="text1"/>
                <w:sz w:val="20"/>
                <w:szCs w:val="20"/>
              </w:rPr>
            </w:pPr>
          </w:p>
        </w:tc>
      </w:tr>
      <w:tr w:rsidR="0073381F" w:rsidRPr="0073381F" w14:paraId="353F3899" w14:textId="77777777" w:rsidTr="00252D10">
        <w:trPr>
          <w:jc w:val="center"/>
        </w:trPr>
        <w:tc>
          <w:tcPr>
            <w:tcW w:w="10201" w:type="dxa"/>
            <w:gridSpan w:val="3"/>
          </w:tcPr>
          <w:p w14:paraId="168CDE77" w14:textId="77777777" w:rsidR="009A4A0F" w:rsidRPr="0073381F" w:rsidRDefault="009A4A0F" w:rsidP="0074649E">
            <w:pPr>
              <w:rPr>
                <w:rFonts w:ascii="Arial" w:hAnsi="Arial" w:cs="Arial"/>
                <w:b/>
                <w:bCs/>
                <w:color w:val="000000" w:themeColor="text1"/>
                <w:sz w:val="20"/>
                <w:szCs w:val="20"/>
              </w:rPr>
            </w:pPr>
            <w:r w:rsidRPr="0073381F">
              <w:rPr>
                <w:rFonts w:ascii="Arial" w:hAnsi="Arial" w:cs="Arial"/>
                <w:b/>
                <w:bCs/>
                <w:color w:val="000000" w:themeColor="text1"/>
                <w:sz w:val="20"/>
                <w:szCs w:val="20"/>
              </w:rPr>
              <w:t>Category 2</w:t>
            </w:r>
          </w:p>
        </w:tc>
      </w:tr>
      <w:tr w:rsidR="0073381F" w:rsidRPr="0073381F" w14:paraId="7D735CBA" w14:textId="77777777" w:rsidTr="00252D10">
        <w:trPr>
          <w:jc w:val="center"/>
        </w:trPr>
        <w:tc>
          <w:tcPr>
            <w:tcW w:w="5382" w:type="dxa"/>
          </w:tcPr>
          <w:p w14:paraId="556B165B" w14:textId="77777777" w:rsidR="009A4A0F" w:rsidRPr="0073381F" w:rsidRDefault="009A4A0F" w:rsidP="0074649E">
            <w:pPr>
              <w:pStyle w:val="ListParagraph"/>
              <w:numPr>
                <w:ilvl w:val="0"/>
                <w:numId w:val="10"/>
              </w:numPr>
              <w:ind w:left="0"/>
              <w:rPr>
                <w:rFonts w:ascii="Arial" w:hAnsi="Arial" w:cs="Arial"/>
                <w:color w:val="000000" w:themeColor="text1"/>
                <w:sz w:val="20"/>
                <w:szCs w:val="20"/>
              </w:rPr>
            </w:pPr>
            <w:r w:rsidRPr="0073381F">
              <w:rPr>
                <w:rFonts w:ascii="Arial" w:hAnsi="Arial" w:cs="Arial"/>
                <w:color w:val="000000" w:themeColor="text1"/>
                <w:sz w:val="20"/>
                <w:szCs w:val="20"/>
              </w:rPr>
              <w:t xml:space="preserve">Repeatedly disrupting others. </w:t>
            </w:r>
          </w:p>
          <w:p w14:paraId="0845738F" w14:textId="77777777" w:rsidR="009A4A0F" w:rsidRPr="0073381F" w:rsidRDefault="009A4A0F" w:rsidP="0074649E">
            <w:pPr>
              <w:pStyle w:val="ListParagraph"/>
              <w:numPr>
                <w:ilvl w:val="0"/>
                <w:numId w:val="10"/>
              </w:numPr>
              <w:ind w:left="0"/>
              <w:rPr>
                <w:rFonts w:ascii="Arial" w:hAnsi="Arial" w:cs="Arial"/>
                <w:color w:val="000000" w:themeColor="text1"/>
                <w:sz w:val="20"/>
                <w:szCs w:val="20"/>
              </w:rPr>
            </w:pPr>
            <w:r w:rsidRPr="0073381F">
              <w:rPr>
                <w:rFonts w:ascii="Arial" w:hAnsi="Arial" w:cs="Arial"/>
                <w:color w:val="000000" w:themeColor="text1"/>
                <w:sz w:val="20"/>
                <w:szCs w:val="20"/>
              </w:rPr>
              <w:t xml:space="preserve">Inappropriate conversations/ language. </w:t>
            </w:r>
          </w:p>
          <w:p w14:paraId="6B6EE7E6" w14:textId="77777777" w:rsidR="009A4A0F" w:rsidRPr="0073381F" w:rsidRDefault="009A4A0F" w:rsidP="0074649E">
            <w:pPr>
              <w:pStyle w:val="ListParagraph"/>
              <w:numPr>
                <w:ilvl w:val="0"/>
                <w:numId w:val="10"/>
              </w:numPr>
              <w:ind w:left="0"/>
              <w:rPr>
                <w:rFonts w:ascii="Arial" w:hAnsi="Arial" w:cs="Arial"/>
                <w:color w:val="000000" w:themeColor="text1"/>
                <w:sz w:val="20"/>
                <w:szCs w:val="20"/>
              </w:rPr>
            </w:pPr>
            <w:r w:rsidRPr="0073381F">
              <w:rPr>
                <w:rFonts w:ascii="Arial" w:hAnsi="Arial" w:cs="Arial"/>
                <w:color w:val="000000" w:themeColor="text1"/>
                <w:sz w:val="20"/>
                <w:szCs w:val="20"/>
              </w:rPr>
              <w:t>Lack of respect for people/property.</w:t>
            </w:r>
          </w:p>
          <w:p w14:paraId="18C3502D" w14:textId="3D4AE0E1" w:rsidR="009A4A0F" w:rsidRPr="0073381F" w:rsidRDefault="009A4A0F" w:rsidP="0074649E">
            <w:pPr>
              <w:pStyle w:val="ListParagraph"/>
              <w:numPr>
                <w:ilvl w:val="0"/>
                <w:numId w:val="10"/>
              </w:numPr>
              <w:ind w:left="0"/>
              <w:rPr>
                <w:rFonts w:ascii="Arial" w:hAnsi="Arial" w:cs="Arial"/>
                <w:color w:val="000000" w:themeColor="text1"/>
                <w:sz w:val="20"/>
                <w:szCs w:val="20"/>
              </w:rPr>
            </w:pPr>
            <w:r w:rsidRPr="0073381F">
              <w:rPr>
                <w:rFonts w:ascii="Arial" w:hAnsi="Arial" w:cs="Arial"/>
                <w:color w:val="000000" w:themeColor="text1"/>
                <w:sz w:val="20"/>
                <w:szCs w:val="20"/>
              </w:rPr>
              <w:t xml:space="preserve">Any category 1 behaviour that consistently continues or escalates. Use of offensive language. Hurting an adult or </w:t>
            </w:r>
            <w:r w:rsidR="00551AD1" w:rsidRPr="0073381F">
              <w:rPr>
                <w:rFonts w:ascii="Arial" w:hAnsi="Arial" w:cs="Arial"/>
                <w:color w:val="000000" w:themeColor="text1"/>
                <w:sz w:val="20"/>
                <w:szCs w:val="20"/>
              </w:rPr>
              <w:t>student</w:t>
            </w:r>
            <w:r w:rsidRPr="0073381F">
              <w:rPr>
                <w:rFonts w:ascii="Arial" w:hAnsi="Arial" w:cs="Arial"/>
                <w:color w:val="000000" w:themeColor="text1"/>
                <w:sz w:val="20"/>
                <w:szCs w:val="20"/>
              </w:rPr>
              <w:t xml:space="preserve"> on purpose physically.</w:t>
            </w:r>
          </w:p>
          <w:p w14:paraId="17E79E4D" w14:textId="77777777" w:rsidR="009A4A0F" w:rsidRPr="0073381F" w:rsidRDefault="009A4A0F" w:rsidP="0074649E">
            <w:pPr>
              <w:pStyle w:val="ListParagraph"/>
              <w:numPr>
                <w:ilvl w:val="0"/>
                <w:numId w:val="10"/>
              </w:numPr>
              <w:ind w:left="0"/>
              <w:rPr>
                <w:rFonts w:ascii="Arial" w:hAnsi="Arial" w:cs="Arial"/>
                <w:color w:val="000000" w:themeColor="text1"/>
                <w:sz w:val="20"/>
                <w:szCs w:val="20"/>
              </w:rPr>
            </w:pPr>
            <w:r w:rsidRPr="0073381F">
              <w:rPr>
                <w:rFonts w:ascii="Arial" w:hAnsi="Arial" w:cs="Arial"/>
                <w:color w:val="000000" w:themeColor="text1"/>
                <w:sz w:val="20"/>
                <w:szCs w:val="20"/>
              </w:rPr>
              <w:t>Intentionally causing damage to property on purpose e.g., ripping materials, scratching surfaces.</w:t>
            </w:r>
          </w:p>
          <w:p w14:paraId="2BB09C2F" w14:textId="77777777" w:rsidR="009A4A0F" w:rsidRPr="0073381F" w:rsidRDefault="009A4A0F" w:rsidP="0074649E">
            <w:pPr>
              <w:pStyle w:val="ListParagraph"/>
              <w:numPr>
                <w:ilvl w:val="0"/>
                <w:numId w:val="10"/>
              </w:numPr>
              <w:ind w:left="0"/>
              <w:rPr>
                <w:rFonts w:ascii="Arial" w:hAnsi="Arial" w:cs="Arial"/>
                <w:color w:val="000000" w:themeColor="text1"/>
                <w:sz w:val="20"/>
                <w:szCs w:val="20"/>
              </w:rPr>
            </w:pPr>
            <w:r w:rsidRPr="0073381F">
              <w:rPr>
                <w:rFonts w:ascii="Arial" w:hAnsi="Arial" w:cs="Arial"/>
                <w:color w:val="000000" w:themeColor="text1"/>
                <w:sz w:val="20"/>
                <w:szCs w:val="20"/>
              </w:rPr>
              <w:t>Attempting to leave the vehicle</w:t>
            </w:r>
          </w:p>
        </w:tc>
        <w:tc>
          <w:tcPr>
            <w:tcW w:w="2410" w:type="dxa"/>
          </w:tcPr>
          <w:p w14:paraId="316470FF" w14:textId="77777777" w:rsidR="009A4A0F" w:rsidRPr="0073381F" w:rsidRDefault="009A4A0F" w:rsidP="0074649E">
            <w:pPr>
              <w:rPr>
                <w:rFonts w:ascii="Arial" w:hAnsi="Arial" w:cs="Arial"/>
                <w:color w:val="000000" w:themeColor="text1"/>
                <w:sz w:val="20"/>
                <w:szCs w:val="20"/>
              </w:rPr>
            </w:pPr>
            <w:r w:rsidRPr="0073381F">
              <w:rPr>
                <w:rFonts w:ascii="Arial" w:hAnsi="Arial" w:cs="Arial"/>
                <w:color w:val="000000" w:themeColor="text1"/>
                <w:sz w:val="20"/>
                <w:szCs w:val="20"/>
              </w:rPr>
              <w:t>Restorative conversation with teacher or parent/carer present.</w:t>
            </w:r>
          </w:p>
          <w:p w14:paraId="754FA9C5" w14:textId="77777777" w:rsidR="009A4A0F" w:rsidRPr="0073381F" w:rsidRDefault="009A4A0F" w:rsidP="0074649E">
            <w:pPr>
              <w:rPr>
                <w:rFonts w:ascii="Arial" w:hAnsi="Arial" w:cs="Arial"/>
                <w:color w:val="000000" w:themeColor="text1"/>
                <w:sz w:val="20"/>
                <w:szCs w:val="20"/>
              </w:rPr>
            </w:pPr>
            <w:r w:rsidRPr="0073381F">
              <w:rPr>
                <w:rFonts w:ascii="Arial" w:hAnsi="Arial" w:cs="Arial"/>
                <w:color w:val="000000" w:themeColor="text1"/>
                <w:sz w:val="20"/>
                <w:szCs w:val="20"/>
              </w:rPr>
              <w:t>Follow-up conversation SEND Transport Team and appropriate stake holders.</w:t>
            </w:r>
          </w:p>
          <w:p w14:paraId="0C30E12E" w14:textId="77777777" w:rsidR="009A4A0F" w:rsidRPr="0073381F" w:rsidRDefault="009A4A0F" w:rsidP="0074649E">
            <w:pPr>
              <w:rPr>
                <w:rFonts w:ascii="Arial" w:hAnsi="Arial" w:cs="Arial"/>
                <w:color w:val="000000" w:themeColor="text1"/>
                <w:sz w:val="20"/>
                <w:szCs w:val="20"/>
              </w:rPr>
            </w:pPr>
            <w:r w:rsidRPr="0073381F">
              <w:rPr>
                <w:rFonts w:ascii="Arial" w:hAnsi="Arial" w:cs="Arial"/>
                <w:color w:val="000000" w:themeColor="text1"/>
                <w:sz w:val="20"/>
                <w:szCs w:val="20"/>
              </w:rPr>
              <w:t>Ask for further support from school and home.</w:t>
            </w:r>
          </w:p>
        </w:tc>
        <w:tc>
          <w:tcPr>
            <w:tcW w:w="2409" w:type="dxa"/>
          </w:tcPr>
          <w:p w14:paraId="4A3B69DE" w14:textId="77777777" w:rsidR="009A4A0F" w:rsidRPr="0073381F" w:rsidRDefault="009A4A0F" w:rsidP="0074649E">
            <w:pPr>
              <w:pStyle w:val="ListParagraph"/>
              <w:numPr>
                <w:ilvl w:val="0"/>
                <w:numId w:val="10"/>
              </w:numPr>
              <w:ind w:left="0"/>
              <w:rPr>
                <w:rFonts w:ascii="Arial" w:hAnsi="Arial" w:cs="Arial"/>
                <w:color w:val="000000" w:themeColor="text1"/>
                <w:sz w:val="20"/>
                <w:szCs w:val="20"/>
              </w:rPr>
            </w:pPr>
            <w:r w:rsidRPr="0073381F">
              <w:rPr>
                <w:rFonts w:ascii="Arial" w:hAnsi="Arial" w:cs="Arial"/>
                <w:color w:val="000000" w:themeColor="text1"/>
                <w:sz w:val="20"/>
                <w:szCs w:val="20"/>
              </w:rPr>
              <w:t xml:space="preserve">Parents/carers informed (email/ phone call). </w:t>
            </w:r>
          </w:p>
          <w:p w14:paraId="28B9DD81" w14:textId="77777777" w:rsidR="009A4A0F" w:rsidRPr="0073381F" w:rsidRDefault="009A4A0F" w:rsidP="0074649E">
            <w:pPr>
              <w:pStyle w:val="ListParagraph"/>
              <w:numPr>
                <w:ilvl w:val="0"/>
                <w:numId w:val="10"/>
              </w:numPr>
              <w:ind w:left="0"/>
              <w:rPr>
                <w:rFonts w:ascii="Arial" w:hAnsi="Arial" w:cs="Arial"/>
                <w:color w:val="000000" w:themeColor="text1"/>
                <w:sz w:val="20"/>
                <w:szCs w:val="20"/>
              </w:rPr>
            </w:pPr>
            <w:r w:rsidRPr="0073381F">
              <w:rPr>
                <w:rFonts w:ascii="Arial" w:hAnsi="Arial" w:cs="Arial"/>
                <w:color w:val="000000" w:themeColor="text1"/>
                <w:sz w:val="20"/>
                <w:szCs w:val="20"/>
              </w:rPr>
              <w:t>If appropriate student moved position on transport.</w:t>
            </w:r>
          </w:p>
        </w:tc>
      </w:tr>
      <w:tr w:rsidR="0073381F" w:rsidRPr="0073381F" w14:paraId="552484B6" w14:textId="77777777" w:rsidTr="00252D10">
        <w:trPr>
          <w:jc w:val="center"/>
        </w:trPr>
        <w:tc>
          <w:tcPr>
            <w:tcW w:w="10201" w:type="dxa"/>
            <w:gridSpan w:val="3"/>
          </w:tcPr>
          <w:p w14:paraId="4DB9349F" w14:textId="77777777" w:rsidR="009A4A0F" w:rsidRPr="0073381F" w:rsidRDefault="009A4A0F" w:rsidP="0074649E">
            <w:pPr>
              <w:rPr>
                <w:rFonts w:ascii="Arial" w:hAnsi="Arial" w:cs="Arial"/>
                <w:b/>
                <w:bCs/>
                <w:color w:val="000000" w:themeColor="text1"/>
                <w:sz w:val="20"/>
                <w:szCs w:val="20"/>
              </w:rPr>
            </w:pPr>
            <w:r w:rsidRPr="0073381F">
              <w:rPr>
                <w:rFonts w:ascii="Arial" w:hAnsi="Arial" w:cs="Arial"/>
                <w:b/>
                <w:bCs/>
                <w:color w:val="000000" w:themeColor="text1"/>
                <w:sz w:val="20"/>
                <w:szCs w:val="20"/>
              </w:rPr>
              <w:t>Category 3 – Transport Officer / Senior Transport Assistant to use their professional judgement based on the individual circumstances of the case when considering whether to suspend travel.</w:t>
            </w:r>
          </w:p>
        </w:tc>
      </w:tr>
      <w:tr w:rsidR="0073381F" w:rsidRPr="0073381F" w14:paraId="67659994" w14:textId="77777777" w:rsidTr="00252D10">
        <w:trPr>
          <w:jc w:val="center"/>
        </w:trPr>
        <w:tc>
          <w:tcPr>
            <w:tcW w:w="5382" w:type="dxa"/>
          </w:tcPr>
          <w:p w14:paraId="750428DC" w14:textId="77777777" w:rsidR="009A4A0F" w:rsidRPr="0073381F" w:rsidRDefault="009A4A0F" w:rsidP="0074649E">
            <w:pPr>
              <w:pStyle w:val="ListParagraph"/>
              <w:numPr>
                <w:ilvl w:val="0"/>
                <w:numId w:val="23"/>
              </w:numPr>
              <w:ind w:left="0"/>
              <w:rPr>
                <w:rFonts w:ascii="Arial" w:hAnsi="Arial" w:cs="Arial"/>
                <w:color w:val="000000" w:themeColor="text1"/>
                <w:sz w:val="20"/>
                <w:szCs w:val="20"/>
              </w:rPr>
            </w:pPr>
            <w:r w:rsidRPr="0073381F">
              <w:rPr>
                <w:rFonts w:ascii="Arial" w:hAnsi="Arial" w:cs="Arial"/>
                <w:color w:val="000000" w:themeColor="text1"/>
                <w:sz w:val="20"/>
                <w:szCs w:val="20"/>
              </w:rPr>
              <w:t>Any category 2 behaviour that consistently continues or escalates.</w:t>
            </w:r>
          </w:p>
          <w:p w14:paraId="3BA06B98" w14:textId="77777777" w:rsidR="009A4A0F" w:rsidRPr="0073381F" w:rsidRDefault="009A4A0F" w:rsidP="0074649E">
            <w:pPr>
              <w:pStyle w:val="ListParagraph"/>
              <w:numPr>
                <w:ilvl w:val="0"/>
                <w:numId w:val="23"/>
              </w:numPr>
              <w:ind w:left="0"/>
              <w:rPr>
                <w:rFonts w:ascii="Arial" w:hAnsi="Arial" w:cs="Arial"/>
                <w:color w:val="000000" w:themeColor="text1"/>
                <w:sz w:val="20"/>
                <w:szCs w:val="20"/>
              </w:rPr>
            </w:pPr>
            <w:r w:rsidRPr="0073381F">
              <w:rPr>
                <w:rFonts w:ascii="Arial" w:hAnsi="Arial" w:cs="Arial"/>
                <w:color w:val="000000" w:themeColor="text1"/>
                <w:sz w:val="20"/>
                <w:szCs w:val="20"/>
              </w:rPr>
              <w:t xml:space="preserve">Inappropriate/offensive language. </w:t>
            </w:r>
          </w:p>
          <w:p w14:paraId="144C80CF" w14:textId="77777777" w:rsidR="009A4A0F" w:rsidRPr="0073381F" w:rsidRDefault="009A4A0F" w:rsidP="0074649E">
            <w:pPr>
              <w:pStyle w:val="ListParagraph"/>
              <w:numPr>
                <w:ilvl w:val="0"/>
                <w:numId w:val="23"/>
              </w:numPr>
              <w:ind w:left="0"/>
              <w:rPr>
                <w:rFonts w:ascii="Arial" w:hAnsi="Arial" w:cs="Arial"/>
                <w:color w:val="000000" w:themeColor="text1"/>
                <w:sz w:val="20"/>
                <w:szCs w:val="20"/>
              </w:rPr>
            </w:pPr>
            <w:r w:rsidRPr="0073381F">
              <w:rPr>
                <w:rFonts w:ascii="Arial" w:hAnsi="Arial" w:cs="Arial"/>
                <w:color w:val="000000" w:themeColor="text1"/>
                <w:sz w:val="20"/>
                <w:szCs w:val="20"/>
              </w:rPr>
              <w:t xml:space="preserve">Being rude. </w:t>
            </w:r>
          </w:p>
          <w:p w14:paraId="55F64FD4" w14:textId="77777777" w:rsidR="009A4A0F" w:rsidRPr="0073381F" w:rsidRDefault="009A4A0F" w:rsidP="0074649E">
            <w:pPr>
              <w:pStyle w:val="ListParagraph"/>
              <w:numPr>
                <w:ilvl w:val="0"/>
                <w:numId w:val="23"/>
              </w:numPr>
              <w:ind w:left="0"/>
              <w:rPr>
                <w:rFonts w:ascii="Arial" w:hAnsi="Arial" w:cs="Arial"/>
                <w:color w:val="000000" w:themeColor="text1"/>
                <w:sz w:val="20"/>
                <w:szCs w:val="20"/>
              </w:rPr>
            </w:pPr>
            <w:r w:rsidRPr="0073381F">
              <w:rPr>
                <w:rFonts w:ascii="Arial" w:hAnsi="Arial" w:cs="Arial"/>
                <w:color w:val="000000" w:themeColor="text1"/>
                <w:sz w:val="20"/>
                <w:szCs w:val="20"/>
              </w:rPr>
              <w:t>Shouting.</w:t>
            </w:r>
          </w:p>
          <w:p w14:paraId="65614E8E" w14:textId="77777777" w:rsidR="009A4A0F" w:rsidRPr="0073381F" w:rsidRDefault="009A4A0F" w:rsidP="0074649E">
            <w:pPr>
              <w:pStyle w:val="ListParagraph"/>
              <w:numPr>
                <w:ilvl w:val="0"/>
                <w:numId w:val="23"/>
              </w:numPr>
              <w:ind w:left="0"/>
              <w:rPr>
                <w:rFonts w:ascii="Arial" w:hAnsi="Arial" w:cs="Arial"/>
                <w:color w:val="000000" w:themeColor="text1"/>
                <w:sz w:val="20"/>
                <w:szCs w:val="20"/>
              </w:rPr>
            </w:pPr>
            <w:r w:rsidRPr="0073381F">
              <w:rPr>
                <w:rFonts w:ascii="Arial" w:hAnsi="Arial" w:cs="Arial"/>
                <w:color w:val="000000" w:themeColor="text1"/>
                <w:sz w:val="20"/>
                <w:szCs w:val="20"/>
              </w:rPr>
              <w:t xml:space="preserve">Constant disruption </w:t>
            </w:r>
          </w:p>
          <w:p w14:paraId="610F95EB" w14:textId="77777777" w:rsidR="009A4A0F" w:rsidRPr="0073381F" w:rsidRDefault="009A4A0F" w:rsidP="0074649E">
            <w:pPr>
              <w:pStyle w:val="ListParagraph"/>
              <w:numPr>
                <w:ilvl w:val="0"/>
                <w:numId w:val="23"/>
              </w:numPr>
              <w:ind w:left="0"/>
              <w:rPr>
                <w:rFonts w:ascii="Arial" w:hAnsi="Arial" w:cs="Arial"/>
                <w:color w:val="000000" w:themeColor="text1"/>
                <w:sz w:val="20"/>
                <w:szCs w:val="20"/>
              </w:rPr>
            </w:pPr>
            <w:r w:rsidRPr="0073381F">
              <w:rPr>
                <w:rFonts w:ascii="Arial" w:hAnsi="Arial" w:cs="Arial"/>
                <w:color w:val="000000" w:themeColor="text1"/>
                <w:sz w:val="20"/>
                <w:szCs w:val="20"/>
              </w:rPr>
              <w:t xml:space="preserve">Not being safe. </w:t>
            </w:r>
          </w:p>
          <w:p w14:paraId="2DF74DA3" w14:textId="77777777" w:rsidR="009A4A0F" w:rsidRPr="0073381F" w:rsidRDefault="009A4A0F" w:rsidP="0074649E">
            <w:pPr>
              <w:pStyle w:val="ListParagraph"/>
              <w:numPr>
                <w:ilvl w:val="0"/>
                <w:numId w:val="23"/>
              </w:numPr>
              <w:ind w:left="0"/>
              <w:rPr>
                <w:rFonts w:ascii="Arial" w:hAnsi="Arial" w:cs="Arial"/>
                <w:color w:val="000000" w:themeColor="text1"/>
                <w:sz w:val="20"/>
                <w:szCs w:val="20"/>
              </w:rPr>
            </w:pPr>
            <w:r w:rsidRPr="0073381F">
              <w:rPr>
                <w:rFonts w:ascii="Arial" w:hAnsi="Arial" w:cs="Arial"/>
                <w:color w:val="000000" w:themeColor="text1"/>
                <w:sz w:val="20"/>
                <w:szCs w:val="20"/>
              </w:rPr>
              <w:t>Hurting someone.</w:t>
            </w:r>
          </w:p>
          <w:p w14:paraId="036A23F6" w14:textId="77777777" w:rsidR="009A4A0F" w:rsidRPr="0073381F" w:rsidRDefault="009A4A0F" w:rsidP="0074649E">
            <w:pPr>
              <w:rPr>
                <w:rFonts w:ascii="Arial" w:hAnsi="Arial" w:cs="Arial"/>
                <w:color w:val="000000" w:themeColor="text1"/>
                <w:sz w:val="20"/>
                <w:szCs w:val="20"/>
              </w:rPr>
            </w:pPr>
          </w:p>
        </w:tc>
        <w:tc>
          <w:tcPr>
            <w:tcW w:w="2410" w:type="dxa"/>
          </w:tcPr>
          <w:p w14:paraId="19F23B42" w14:textId="77777777" w:rsidR="009A4A0F" w:rsidRPr="0073381F" w:rsidRDefault="009A4A0F" w:rsidP="0074649E">
            <w:pPr>
              <w:rPr>
                <w:rFonts w:ascii="Arial" w:hAnsi="Arial" w:cs="Arial"/>
                <w:color w:val="000000" w:themeColor="text1"/>
                <w:sz w:val="20"/>
                <w:szCs w:val="20"/>
              </w:rPr>
            </w:pPr>
            <w:r w:rsidRPr="0073381F">
              <w:rPr>
                <w:rFonts w:ascii="Arial" w:hAnsi="Arial" w:cs="Arial"/>
                <w:color w:val="000000" w:themeColor="text1"/>
                <w:sz w:val="20"/>
                <w:szCs w:val="20"/>
              </w:rPr>
              <w:t>Complete a risk assessment and or behaviour plan.</w:t>
            </w:r>
          </w:p>
        </w:tc>
        <w:tc>
          <w:tcPr>
            <w:tcW w:w="2409" w:type="dxa"/>
          </w:tcPr>
          <w:p w14:paraId="7CD810DD" w14:textId="77777777" w:rsidR="009A4A0F" w:rsidRPr="0073381F" w:rsidRDefault="009A4A0F" w:rsidP="0074649E">
            <w:pPr>
              <w:pStyle w:val="ListParagraph"/>
              <w:numPr>
                <w:ilvl w:val="0"/>
                <w:numId w:val="23"/>
              </w:numPr>
              <w:ind w:left="0"/>
              <w:rPr>
                <w:rFonts w:ascii="Arial" w:hAnsi="Arial" w:cs="Arial"/>
                <w:color w:val="000000" w:themeColor="text1"/>
                <w:sz w:val="20"/>
                <w:szCs w:val="20"/>
              </w:rPr>
            </w:pPr>
            <w:r w:rsidRPr="0073381F">
              <w:rPr>
                <w:rFonts w:ascii="Arial" w:hAnsi="Arial" w:cs="Arial"/>
                <w:color w:val="000000" w:themeColor="text1"/>
                <w:sz w:val="20"/>
                <w:szCs w:val="20"/>
              </w:rPr>
              <w:t>If appropriate student moved position on transport.</w:t>
            </w:r>
          </w:p>
          <w:p w14:paraId="080BEFD7" w14:textId="77777777" w:rsidR="009A4A0F" w:rsidRPr="0073381F" w:rsidRDefault="009A4A0F" w:rsidP="0074649E">
            <w:pPr>
              <w:pStyle w:val="ListParagraph"/>
              <w:numPr>
                <w:ilvl w:val="0"/>
                <w:numId w:val="23"/>
              </w:numPr>
              <w:ind w:left="0"/>
              <w:rPr>
                <w:rFonts w:ascii="Arial" w:hAnsi="Arial" w:cs="Arial"/>
                <w:color w:val="000000" w:themeColor="text1"/>
                <w:sz w:val="20"/>
                <w:szCs w:val="20"/>
              </w:rPr>
            </w:pPr>
            <w:r w:rsidRPr="0073381F">
              <w:rPr>
                <w:rFonts w:ascii="Arial" w:hAnsi="Arial" w:cs="Arial"/>
                <w:color w:val="000000" w:themeColor="text1"/>
                <w:sz w:val="20"/>
                <w:szCs w:val="20"/>
              </w:rPr>
              <w:t xml:space="preserve">If appropriate tidy any mess/fix any damage caused. </w:t>
            </w:r>
          </w:p>
          <w:p w14:paraId="4CFCC0D4" w14:textId="77777777" w:rsidR="009A4A0F" w:rsidRPr="0073381F" w:rsidRDefault="009A4A0F" w:rsidP="0074649E">
            <w:pPr>
              <w:pStyle w:val="ListParagraph"/>
              <w:numPr>
                <w:ilvl w:val="0"/>
                <w:numId w:val="23"/>
              </w:numPr>
              <w:ind w:left="0"/>
              <w:rPr>
                <w:rFonts w:ascii="Arial" w:hAnsi="Arial" w:cs="Arial"/>
                <w:color w:val="000000" w:themeColor="text1"/>
                <w:sz w:val="20"/>
                <w:szCs w:val="20"/>
              </w:rPr>
            </w:pPr>
            <w:r w:rsidRPr="0073381F">
              <w:rPr>
                <w:rFonts w:ascii="Arial" w:hAnsi="Arial" w:cs="Arial"/>
                <w:color w:val="000000" w:themeColor="text1"/>
                <w:sz w:val="20"/>
                <w:szCs w:val="20"/>
              </w:rPr>
              <w:t xml:space="preserve">Discussion with parents/carers. </w:t>
            </w:r>
          </w:p>
          <w:p w14:paraId="177E67EC" w14:textId="77777777" w:rsidR="009A4A0F" w:rsidRPr="0073381F" w:rsidRDefault="009A4A0F" w:rsidP="0074649E">
            <w:pPr>
              <w:pStyle w:val="ListParagraph"/>
              <w:numPr>
                <w:ilvl w:val="0"/>
                <w:numId w:val="24"/>
              </w:numPr>
              <w:ind w:left="0"/>
              <w:rPr>
                <w:rFonts w:ascii="Arial" w:hAnsi="Arial" w:cs="Arial"/>
                <w:color w:val="000000" w:themeColor="text1"/>
                <w:sz w:val="20"/>
                <w:szCs w:val="20"/>
              </w:rPr>
            </w:pPr>
            <w:r w:rsidRPr="0073381F">
              <w:rPr>
                <w:rFonts w:ascii="Arial" w:hAnsi="Arial" w:cs="Arial"/>
                <w:color w:val="000000" w:themeColor="text1"/>
                <w:sz w:val="20"/>
                <w:szCs w:val="20"/>
              </w:rPr>
              <w:t>Add to incident log.</w:t>
            </w:r>
          </w:p>
        </w:tc>
      </w:tr>
      <w:tr w:rsidR="0073381F" w:rsidRPr="0073381F" w14:paraId="0753166A" w14:textId="77777777" w:rsidTr="00252D10">
        <w:trPr>
          <w:jc w:val="center"/>
        </w:trPr>
        <w:tc>
          <w:tcPr>
            <w:tcW w:w="10201" w:type="dxa"/>
            <w:gridSpan w:val="3"/>
          </w:tcPr>
          <w:p w14:paraId="3FC1C298" w14:textId="77777777" w:rsidR="009A4A0F" w:rsidRPr="0073381F" w:rsidRDefault="009A4A0F" w:rsidP="0074649E">
            <w:pPr>
              <w:rPr>
                <w:rFonts w:ascii="Arial" w:hAnsi="Arial" w:cs="Arial"/>
                <w:b/>
                <w:bCs/>
                <w:color w:val="000000" w:themeColor="text1"/>
                <w:sz w:val="20"/>
                <w:szCs w:val="20"/>
              </w:rPr>
            </w:pPr>
            <w:r w:rsidRPr="0073381F">
              <w:rPr>
                <w:rFonts w:ascii="Arial" w:hAnsi="Arial" w:cs="Arial"/>
                <w:b/>
                <w:bCs/>
                <w:color w:val="000000" w:themeColor="text1"/>
                <w:sz w:val="20"/>
                <w:szCs w:val="20"/>
              </w:rPr>
              <w:t>Category 4 – Transport Officer / Senior Transport Assistant to use their professional judgement based on the individual circumstances of the case when considering whether to end travel.</w:t>
            </w:r>
          </w:p>
        </w:tc>
      </w:tr>
      <w:tr w:rsidR="009A4A0F" w:rsidRPr="0073381F" w14:paraId="640F8C2C" w14:textId="77777777" w:rsidTr="00252D10">
        <w:trPr>
          <w:jc w:val="center"/>
        </w:trPr>
        <w:tc>
          <w:tcPr>
            <w:tcW w:w="5382" w:type="dxa"/>
          </w:tcPr>
          <w:p w14:paraId="198FA824" w14:textId="5D804A58" w:rsidR="009A4A0F" w:rsidRPr="0073381F" w:rsidRDefault="00541715" w:rsidP="0074649E">
            <w:pPr>
              <w:pStyle w:val="ListParagraph"/>
              <w:numPr>
                <w:ilvl w:val="0"/>
                <w:numId w:val="10"/>
              </w:numPr>
              <w:ind w:left="0"/>
              <w:rPr>
                <w:rFonts w:ascii="Arial" w:hAnsi="Arial" w:cs="Arial"/>
                <w:color w:val="000000" w:themeColor="text1"/>
                <w:sz w:val="20"/>
                <w:szCs w:val="20"/>
              </w:rPr>
            </w:pPr>
            <w:r w:rsidRPr="0073381F">
              <w:rPr>
                <w:rFonts w:ascii="Arial" w:hAnsi="Arial" w:cs="Arial"/>
                <w:color w:val="000000" w:themeColor="text1"/>
                <w:sz w:val="20"/>
                <w:szCs w:val="20"/>
              </w:rPr>
              <w:t xml:space="preserve">Any </w:t>
            </w:r>
            <w:r w:rsidR="00176FAF" w:rsidRPr="0073381F">
              <w:rPr>
                <w:rFonts w:ascii="Arial" w:hAnsi="Arial" w:cs="Arial"/>
                <w:color w:val="000000" w:themeColor="text1"/>
                <w:sz w:val="20"/>
                <w:szCs w:val="20"/>
              </w:rPr>
              <w:t>category 3 behaviour or continuing persistent unacceptable behaviour</w:t>
            </w:r>
            <w:r w:rsidR="001B7EBA" w:rsidRPr="0073381F">
              <w:rPr>
                <w:rFonts w:ascii="Arial" w:hAnsi="Arial" w:cs="Arial"/>
                <w:color w:val="000000" w:themeColor="text1"/>
                <w:sz w:val="20"/>
                <w:szCs w:val="20"/>
              </w:rPr>
              <w:t xml:space="preserve"> which has not successfully stopped.</w:t>
            </w:r>
          </w:p>
          <w:p w14:paraId="3732396E" w14:textId="77777777" w:rsidR="009A4A0F" w:rsidRPr="0073381F" w:rsidRDefault="009A4A0F" w:rsidP="0074649E">
            <w:pPr>
              <w:pStyle w:val="ListParagraph"/>
              <w:numPr>
                <w:ilvl w:val="0"/>
                <w:numId w:val="10"/>
              </w:numPr>
              <w:ind w:left="0"/>
              <w:rPr>
                <w:rFonts w:ascii="Arial" w:hAnsi="Arial" w:cs="Arial"/>
                <w:color w:val="000000" w:themeColor="text1"/>
                <w:sz w:val="20"/>
                <w:szCs w:val="20"/>
              </w:rPr>
            </w:pPr>
            <w:r w:rsidRPr="0073381F">
              <w:rPr>
                <w:rFonts w:ascii="Arial" w:hAnsi="Arial" w:cs="Arial"/>
                <w:color w:val="000000" w:themeColor="text1"/>
                <w:sz w:val="20"/>
                <w:szCs w:val="20"/>
              </w:rPr>
              <w:t xml:space="preserve">A one-off serious breach of Behaviour Policy. </w:t>
            </w:r>
          </w:p>
          <w:p w14:paraId="1CD20E53" w14:textId="265DC657" w:rsidR="009A4A0F" w:rsidRPr="0073381F" w:rsidRDefault="009A4A0F" w:rsidP="0074649E">
            <w:pPr>
              <w:pStyle w:val="ListParagraph"/>
              <w:numPr>
                <w:ilvl w:val="0"/>
                <w:numId w:val="22"/>
              </w:numPr>
              <w:ind w:left="0"/>
              <w:rPr>
                <w:rFonts w:ascii="Arial" w:hAnsi="Arial" w:cs="Arial"/>
                <w:color w:val="000000" w:themeColor="text1"/>
                <w:sz w:val="20"/>
                <w:szCs w:val="20"/>
              </w:rPr>
            </w:pPr>
            <w:r w:rsidRPr="0073381F">
              <w:rPr>
                <w:rFonts w:ascii="Arial" w:hAnsi="Arial" w:cs="Arial"/>
                <w:color w:val="000000" w:themeColor="text1"/>
                <w:sz w:val="20"/>
                <w:szCs w:val="20"/>
              </w:rPr>
              <w:t xml:space="preserve">Threatening behaviour against a </w:t>
            </w:r>
            <w:r w:rsidR="003468B8" w:rsidRPr="0073381F">
              <w:rPr>
                <w:rFonts w:ascii="Arial" w:hAnsi="Arial" w:cs="Arial"/>
                <w:color w:val="000000" w:themeColor="text1"/>
                <w:sz w:val="20"/>
                <w:szCs w:val="20"/>
              </w:rPr>
              <w:t>student</w:t>
            </w:r>
            <w:r w:rsidRPr="0073381F">
              <w:rPr>
                <w:rFonts w:ascii="Arial" w:hAnsi="Arial" w:cs="Arial"/>
                <w:color w:val="000000" w:themeColor="text1"/>
                <w:sz w:val="20"/>
                <w:szCs w:val="20"/>
              </w:rPr>
              <w:t xml:space="preserve"> or adult.</w:t>
            </w:r>
          </w:p>
          <w:p w14:paraId="417C4611" w14:textId="77777777" w:rsidR="009A4A0F" w:rsidRPr="0073381F" w:rsidRDefault="009A4A0F" w:rsidP="0074649E">
            <w:pPr>
              <w:pStyle w:val="ListParagraph"/>
              <w:numPr>
                <w:ilvl w:val="0"/>
                <w:numId w:val="22"/>
              </w:numPr>
              <w:ind w:left="0"/>
              <w:rPr>
                <w:rFonts w:ascii="Arial" w:hAnsi="Arial" w:cs="Arial"/>
                <w:color w:val="000000" w:themeColor="text1"/>
                <w:sz w:val="20"/>
                <w:szCs w:val="20"/>
              </w:rPr>
            </w:pPr>
            <w:r w:rsidRPr="0073381F">
              <w:rPr>
                <w:rFonts w:ascii="Arial" w:hAnsi="Arial" w:cs="Arial"/>
                <w:color w:val="000000" w:themeColor="text1"/>
                <w:sz w:val="20"/>
                <w:szCs w:val="20"/>
              </w:rPr>
              <w:t xml:space="preserve">Extreme reaction to a situation. </w:t>
            </w:r>
          </w:p>
          <w:p w14:paraId="5798D1B1" w14:textId="77777777" w:rsidR="009A4A0F" w:rsidRPr="0073381F" w:rsidRDefault="009A4A0F" w:rsidP="0074649E">
            <w:pPr>
              <w:pStyle w:val="ListParagraph"/>
              <w:numPr>
                <w:ilvl w:val="0"/>
                <w:numId w:val="22"/>
              </w:numPr>
              <w:ind w:left="0"/>
              <w:rPr>
                <w:rFonts w:ascii="Arial" w:hAnsi="Arial" w:cs="Arial"/>
                <w:color w:val="000000" w:themeColor="text1"/>
                <w:sz w:val="20"/>
                <w:szCs w:val="20"/>
              </w:rPr>
            </w:pPr>
            <w:r w:rsidRPr="0073381F">
              <w:rPr>
                <w:rFonts w:ascii="Arial" w:hAnsi="Arial" w:cs="Arial"/>
                <w:color w:val="000000" w:themeColor="text1"/>
                <w:sz w:val="20"/>
                <w:szCs w:val="20"/>
              </w:rPr>
              <w:t xml:space="preserve">Deliberately hurting someone. </w:t>
            </w:r>
          </w:p>
          <w:p w14:paraId="1CB15323" w14:textId="77777777" w:rsidR="009A4A0F" w:rsidRPr="0073381F" w:rsidRDefault="009A4A0F" w:rsidP="0074649E">
            <w:pPr>
              <w:pStyle w:val="ListParagraph"/>
              <w:numPr>
                <w:ilvl w:val="0"/>
                <w:numId w:val="22"/>
              </w:numPr>
              <w:ind w:left="0"/>
              <w:rPr>
                <w:rFonts w:ascii="Arial" w:hAnsi="Arial" w:cs="Arial"/>
                <w:color w:val="000000" w:themeColor="text1"/>
                <w:sz w:val="20"/>
                <w:szCs w:val="20"/>
              </w:rPr>
            </w:pPr>
            <w:r w:rsidRPr="0073381F">
              <w:rPr>
                <w:rFonts w:ascii="Arial" w:hAnsi="Arial" w:cs="Arial"/>
                <w:color w:val="000000" w:themeColor="text1"/>
                <w:sz w:val="20"/>
                <w:szCs w:val="20"/>
              </w:rPr>
              <w:t xml:space="preserve">An immediate danger or significant damage to property. </w:t>
            </w:r>
          </w:p>
          <w:p w14:paraId="59CF2567" w14:textId="77777777" w:rsidR="009A4A0F" w:rsidRPr="0073381F" w:rsidRDefault="009A4A0F" w:rsidP="0074649E">
            <w:pPr>
              <w:pStyle w:val="ListParagraph"/>
              <w:numPr>
                <w:ilvl w:val="0"/>
                <w:numId w:val="22"/>
              </w:numPr>
              <w:ind w:left="0"/>
              <w:rPr>
                <w:rFonts w:ascii="Arial" w:hAnsi="Arial" w:cs="Arial"/>
                <w:color w:val="000000" w:themeColor="text1"/>
                <w:sz w:val="20"/>
                <w:szCs w:val="20"/>
              </w:rPr>
            </w:pPr>
            <w:r w:rsidRPr="0073381F">
              <w:rPr>
                <w:rFonts w:ascii="Arial" w:hAnsi="Arial" w:cs="Arial"/>
                <w:color w:val="000000" w:themeColor="text1"/>
                <w:sz w:val="20"/>
                <w:szCs w:val="20"/>
              </w:rPr>
              <w:t>An immediate danger to self or others.</w:t>
            </w:r>
          </w:p>
          <w:p w14:paraId="7ADAC964" w14:textId="77777777" w:rsidR="009A4A0F" w:rsidRPr="0073381F" w:rsidRDefault="009A4A0F" w:rsidP="0074649E">
            <w:pPr>
              <w:pStyle w:val="ListParagraph"/>
              <w:numPr>
                <w:ilvl w:val="0"/>
                <w:numId w:val="22"/>
              </w:numPr>
              <w:ind w:left="0"/>
              <w:rPr>
                <w:rFonts w:ascii="Arial" w:hAnsi="Arial" w:cs="Arial"/>
                <w:color w:val="000000" w:themeColor="text1"/>
                <w:sz w:val="20"/>
                <w:szCs w:val="20"/>
              </w:rPr>
            </w:pPr>
            <w:r w:rsidRPr="0073381F">
              <w:rPr>
                <w:rFonts w:ascii="Arial" w:hAnsi="Arial" w:cs="Arial"/>
                <w:color w:val="000000" w:themeColor="text1"/>
                <w:sz w:val="20"/>
                <w:szCs w:val="20"/>
              </w:rPr>
              <w:t>Bullying</w:t>
            </w:r>
          </w:p>
          <w:p w14:paraId="366CED87" w14:textId="77777777" w:rsidR="009A4A0F" w:rsidRPr="0073381F" w:rsidRDefault="009A4A0F" w:rsidP="0074649E">
            <w:pPr>
              <w:pStyle w:val="ListParagraph"/>
              <w:numPr>
                <w:ilvl w:val="0"/>
                <w:numId w:val="22"/>
              </w:numPr>
              <w:ind w:left="0"/>
              <w:rPr>
                <w:rFonts w:ascii="Arial" w:hAnsi="Arial" w:cs="Arial"/>
                <w:color w:val="000000" w:themeColor="text1"/>
                <w:sz w:val="20"/>
                <w:szCs w:val="20"/>
              </w:rPr>
            </w:pPr>
            <w:r w:rsidRPr="0073381F">
              <w:rPr>
                <w:rFonts w:ascii="Arial" w:hAnsi="Arial" w:cs="Arial"/>
                <w:color w:val="000000" w:themeColor="text1"/>
                <w:sz w:val="20"/>
                <w:szCs w:val="20"/>
              </w:rPr>
              <w:t>Racism</w:t>
            </w:r>
          </w:p>
          <w:p w14:paraId="0BE1129D" w14:textId="77777777" w:rsidR="009A4A0F" w:rsidRPr="0073381F" w:rsidRDefault="009A4A0F" w:rsidP="0074649E">
            <w:pPr>
              <w:pStyle w:val="ListParagraph"/>
              <w:numPr>
                <w:ilvl w:val="0"/>
                <w:numId w:val="22"/>
              </w:numPr>
              <w:ind w:left="0"/>
              <w:rPr>
                <w:rFonts w:ascii="Arial" w:hAnsi="Arial" w:cs="Arial"/>
                <w:color w:val="000000" w:themeColor="text1"/>
                <w:sz w:val="20"/>
                <w:szCs w:val="20"/>
              </w:rPr>
            </w:pPr>
            <w:r w:rsidRPr="0073381F">
              <w:rPr>
                <w:rFonts w:ascii="Arial" w:hAnsi="Arial" w:cs="Arial"/>
                <w:color w:val="000000" w:themeColor="text1"/>
                <w:sz w:val="20"/>
                <w:szCs w:val="20"/>
              </w:rPr>
              <w:t>Repeated or serious verbal abuse</w:t>
            </w:r>
          </w:p>
          <w:p w14:paraId="5493B7D9" w14:textId="5DECB9F5" w:rsidR="009A4A0F" w:rsidRPr="0073381F" w:rsidRDefault="009A4A0F" w:rsidP="0074649E">
            <w:pPr>
              <w:pStyle w:val="ListParagraph"/>
              <w:numPr>
                <w:ilvl w:val="0"/>
                <w:numId w:val="22"/>
              </w:numPr>
              <w:ind w:left="0"/>
              <w:rPr>
                <w:rFonts w:ascii="Arial" w:hAnsi="Arial" w:cs="Arial"/>
                <w:color w:val="000000" w:themeColor="text1"/>
                <w:sz w:val="20"/>
                <w:szCs w:val="20"/>
              </w:rPr>
            </w:pPr>
            <w:r w:rsidRPr="0073381F">
              <w:rPr>
                <w:rFonts w:ascii="Arial" w:hAnsi="Arial" w:cs="Arial"/>
                <w:color w:val="000000" w:themeColor="text1"/>
                <w:sz w:val="20"/>
                <w:szCs w:val="20"/>
              </w:rPr>
              <w:t>Use of an offensive weapon</w:t>
            </w:r>
          </w:p>
          <w:p w14:paraId="4200DD1E" w14:textId="77777777" w:rsidR="009A4A0F" w:rsidRPr="0073381F" w:rsidRDefault="009A4A0F" w:rsidP="0074649E">
            <w:pPr>
              <w:pStyle w:val="ListParagraph"/>
              <w:numPr>
                <w:ilvl w:val="0"/>
                <w:numId w:val="22"/>
              </w:numPr>
              <w:ind w:left="0"/>
              <w:rPr>
                <w:rFonts w:ascii="Arial" w:hAnsi="Arial" w:cs="Arial"/>
                <w:color w:val="000000" w:themeColor="text1"/>
                <w:sz w:val="20"/>
                <w:szCs w:val="20"/>
              </w:rPr>
            </w:pPr>
            <w:r w:rsidRPr="0073381F">
              <w:rPr>
                <w:rFonts w:ascii="Arial" w:hAnsi="Arial" w:cs="Arial"/>
                <w:color w:val="000000" w:themeColor="text1"/>
                <w:sz w:val="20"/>
                <w:szCs w:val="20"/>
              </w:rPr>
              <w:t>Serious theft</w:t>
            </w:r>
          </w:p>
          <w:p w14:paraId="362FA735" w14:textId="7CFBAB6F" w:rsidR="009A4A0F" w:rsidRPr="0073381F" w:rsidRDefault="009A4A0F" w:rsidP="0074649E">
            <w:pPr>
              <w:pStyle w:val="ListParagraph"/>
              <w:numPr>
                <w:ilvl w:val="0"/>
                <w:numId w:val="22"/>
              </w:numPr>
              <w:ind w:left="0"/>
              <w:rPr>
                <w:rFonts w:ascii="Arial" w:hAnsi="Arial" w:cs="Arial"/>
                <w:color w:val="000000" w:themeColor="text1"/>
                <w:sz w:val="20"/>
                <w:szCs w:val="20"/>
              </w:rPr>
            </w:pPr>
            <w:r w:rsidRPr="0073381F">
              <w:rPr>
                <w:rFonts w:ascii="Arial" w:hAnsi="Arial" w:cs="Arial"/>
                <w:color w:val="000000" w:themeColor="text1"/>
                <w:sz w:val="20"/>
                <w:szCs w:val="20"/>
              </w:rPr>
              <w:t xml:space="preserve">Serious deliberate damage to </w:t>
            </w:r>
            <w:r w:rsidR="002F455D" w:rsidRPr="0073381F">
              <w:rPr>
                <w:rFonts w:ascii="Arial" w:hAnsi="Arial" w:cs="Arial"/>
                <w:color w:val="000000" w:themeColor="text1"/>
                <w:sz w:val="20"/>
                <w:szCs w:val="20"/>
              </w:rPr>
              <w:t>vehicle</w:t>
            </w:r>
            <w:r w:rsidRPr="0073381F">
              <w:rPr>
                <w:rFonts w:ascii="Arial" w:hAnsi="Arial" w:cs="Arial"/>
                <w:color w:val="000000" w:themeColor="text1"/>
                <w:sz w:val="20"/>
                <w:szCs w:val="20"/>
              </w:rPr>
              <w:t xml:space="preserve"> equipment or </w:t>
            </w:r>
            <w:r w:rsidR="002F455D" w:rsidRPr="0073381F">
              <w:rPr>
                <w:rFonts w:ascii="Arial" w:hAnsi="Arial" w:cs="Arial"/>
                <w:color w:val="000000" w:themeColor="text1"/>
                <w:sz w:val="20"/>
                <w:szCs w:val="20"/>
              </w:rPr>
              <w:t>personal belongings</w:t>
            </w:r>
          </w:p>
        </w:tc>
        <w:tc>
          <w:tcPr>
            <w:tcW w:w="2410" w:type="dxa"/>
          </w:tcPr>
          <w:p w14:paraId="5D2E77E4" w14:textId="77777777" w:rsidR="009A4A0F" w:rsidRPr="0073381F" w:rsidRDefault="009A4A0F" w:rsidP="0074649E">
            <w:pPr>
              <w:rPr>
                <w:rFonts w:ascii="Arial" w:hAnsi="Arial" w:cs="Arial"/>
                <w:color w:val="000000" w:themeColor="text1"/>
                <w:sz w:val="20"/>
                <w:szCs w:val="20"/>
              </w:rPr>
            </w:pPr>
            <w:r w:rsidRPr="0073381F">
              <w:rPr>
                <w:rFonts w:ascii="Arial" w:hAnsi="Arial" w:cs="Arial"/>
                <w:color w:val="000000" w:themeColor="text1"/>
                <w:sz w:val="20"/>
                <w:szCs w:val="20"/>
              </w:rPr>
              <w:t>Restorative conversation with appropriate stake holders present.</w:t>
            </w:r>
          </w:p>
          <w:p w14:paraId="5ABA4549" w14:textId="77777777" w:rsidR="009A4A0F" w:rsidRPr="0073381F" w:rsidRDefault="009A4A0F" w:rsidP="0074649E">
            <w:pPr>
              <w:rPr>
                <w:rFonts w:ascii="Arial" w:hAnsi="Arial" w:cs="Arial"/>
                <w:color w:val="000000" w:themeColor="text1"/>
                <w:sz w:val="20"/>
                <w:szCs w:val="20"/>
              </w:rPr>
            </w:pPr>
          </w:p>
          <w:p w14:paraId="3700EB18" w14:textId="77777777" w:rsidR="009A4A0F" w:rsidRPr="0073381F" w:rsidRDefault="009A4A0F" w:rsidP="0074649E">
            <w:pPr>
              <w:rPr>
                <w:rFonts w:ascii="Arial" w:hAnsi="Arial" w:cs="Arial"/>
                <w:color w:val="000000" w:themeColor="text1"/>
                <w:sz w:val="20"/>
                <w:szCs w:val="20"/>
              </w:rPr>
            </w:pPr>
            <w:r w:rsidRPr="0073381F">
              <w:rPr>
                <w:rFonts w:ascii="Arial" w:hAnsi="Arial" w:cs="Arial"/>
                <w:color w:val="000000" w:themeColor="text1"/>
                <w:sz w:val="20"/>
                <w:szCs w:val="20"/>
              </w:rPr>
              <w:t>Parent meeting arranged with Transport Officer/Senior Transport Assistant.</w:t>
            </w:r>
          </w:p>
          <w:p w14:paraId="3947CEF0" w14:textId="77777777" w:rsidR="009A4A0F" w:rsidRPr="0073381F" w:rsidRDefault="009A4A0F" w:rsidP="0074649E">
            <w:pPr>
              <w:rPr>
                <w:rFonts w:ascii="Arial" w:hAnsi="Arial" w:cs="Arial"/>
                <w:color w:val="000000" w:themeColor="text1"/>
                <w:sz w:val="20"/>
                <w:szCs w:val="20"/>
              </w:rPr>
            </w:pPr>
          </w:p>
          <w:p w14:paraId="12DA9127" w14:textId="77777777" w:rsidR="009A4A0F" w:rsidRPr="0073381F" w:rsidRDefault="009A4A0F" w:rsidP="0074649E">
            <w:pPr>
              <w:rPr>
                <w:rFonts w:ascii="Arial" w:hAnsi="Arial" w:cs="Arial"/>
                <w:color w:val="000000" w:themeColor="text1"/>
                <w:sz w:val="20"/>
                <w:szCs w:val="20"/>
              </w:rPr>
            </w:pPr>
          </w:p>
        </w:tc>
        <w:tc>
          <w:tcPr>
            <w:tcW w:w="2409" w:type="dxa"/>
          </w:tcPr>
          <w:p w14:paraId="65FF2EFA" w14:textId="77777777" w:rsidR="009A4A0F" w:rsidRPr="0073381F" w:rsidRDefault="009A4A0F" w:rsidP="0074649E">
            <w:pPr>
              <w:pStyle w:val="ListParagraph"/>
              <w:numPr>
                <w:ilvl w:val="0"/>
                <w:numId w:val="10"/>
              </w:numPr>
              <w:ind w:left="0"/>
              <w:rPr>
                <w:rFonts w:ascii="Arial" w:hAnsi="Arial" w:cs="Arial"/>
                <w:color w:val="000000" w:themeColor="text1"/>
                <w:sz w:val="20"/>
                <w:szCs w:val="20"/>
              </w:rPr>
            </w:pPr>
            <w:r w:rsidRPr="0073381F">
              <w:rPr>
                <w:rFonts w:ascii="Arial" w:hAnsi="Arial" w:cs="Arial"/>
                <w:color w:val="000000" w:themeColor="text1"/>
                <w:sz w:val="20"/>
                <w:szCs w:val="20"/>
              </w:rPr>
              <w:t>Transport Officer/Senior Transport Assistant support.</w:t>
            </w:r>
          </w:p>
          <w:p w14:paraId="09BA144D" w14:textId="77777777" w:rsidR="009A4A0F" w:rsidRPr="0073381F" w:rsidRDefault="009A4A0F" w:rsidP="0074649E">
            <w:pPr>
              <w:pStyle w:val="ListParagraph"/>
              <w:numPr>
                <w:ilvl w:val="0"/>
                <w:numId w:val="10"/>
              </w:numPr>
              <w:ind w:left="0"/>
              <w:rPr>
                <w:rFonts w:ascii="Arial" w:hAnsi="Arial" w:cs="Arial"/>
                <w:color w:val="000000" w:themeColor="text1"/>
                <w:sz w:val="20"/>
                <w:szCs w:val="20"/>
              </w:rPr>
            </w:pPr>
            <w:r w:rsidRPr="0073381F">
              <w:rPr>
                <w:rFonts w:ascii="Arial" w:hAnsi="Arial" w:cs="Arial"/>
                <w:color w:val="000000" w:themeColor="text1"/>
                <w:sz w:val="20"/>
                <w:szCs w:val="20"/>
              </w:rPr>
              <w:t xml:space="preserve">Discussion with parents/carers. </w:t>
            </w:r>
          </w:p>
          <w:p w14:paraId="42A97B87" w14:textId="77777777" w:rsidR="009A4A0F" w:rsidRPr="0073381F" w:rsidRDefault="009A4A0F" w:rsidP="0074649E">
            <w:pPr>
              <w:pStyle w:val="ListParagraph"/>
              <w:numPr>
                <w:ilvl w:val="0"/>
                <w:numId w:val="19"/>
              </w:numPr>
              <w:ind w:left="0"/>
              <w:rPr>
                <w:rFonts w:ascii="Arial" w:hAnsi="Arial" w:cs="Arial"/>
                <w:color w:val="000000" w:themeColor="text1"/>
                <w:sz w:val="20"/>
                <w:szCs w:val="20"/>
              </w:rPr>
            </w:pPr>
            <w:r w:rsidRPr="0073381F">
              <w:rPr>
                <w:rFonts w:ascii="Arial" w:hAnsi="Arial" w:cs="Arial"/>
                <w:color w:val="000000" w:themeColor="text1"/>
                <w:sz w:val="20"/>
                <w:szCs w:val="20"/>
              </w:rPr>
              <w:t>Review of risk assessments and behaviour plans.</w:t>
            </w:r>
          </w:p>
          <w:p w14:paraId="1D8F69CF" w14:textId="77777777" w:rsidR="009A4A0F" w:rsidRPr="0073381F" w:rsidRDefault="009A4A0F" w:rsidP="0074649E">
            <w:pPr>
              <w:pStyle w:val="ListParagraph"/>
              <w:numPr>
                <w:ilvl w:val="0"/>
                <w:numId w:val="21"/>
              </w:numPr>
              <w:ind w:left="0"/>
              <w:rPr>
                <w:rFonts w:ascii="Arial" w:hAnsi="Arial" w:cs="Arial"/>
                <w:color w:val="000000" w:themeColor="text1"/>
                <w:sz w:val="20"/>
                <w:szCs w:val="20"/>
              </w:rPr>
            </w:pPr>
            <w:r w:rsidRPr="0073381F">
              <w:rPr>
                <w:rFonts w:ascii="Arial" w:hAnsi="Arial" w:cs="Arial"/>
                <w:color w:val="000000" w:themeColor="text1"/>
                <w:sz w:val="20"/>
                <w:szCs w:val="20"/>
              </w:rPr>
              <w:t>Fixed term suspension with temporary Personal Travel Budget offered.</w:t>
            </w:r>
          </w:p>
          <w:p w14:paraId="21DADAFB" w14:textId="77777777" w:rsidR="009A4A0F" w:rsidRPr="0073381F" w:rsidRDefault="009A4A0F" w:rsidP="0074649E">
            <w:pPr>
              <w:pStyle w:val="ListParagraph"/>
              <w:numPr>
                <w:ilvl w:val="0"/>
                <w:numId w:val="21"/>
              </w:numPr>
              <w:ind w:left="0"/>
              <w:rPr>
                <w:rFonts w:ascii="Arial" w:hAnsi="Arial" w:cs="Arial"/>
                <w:color w:val="000000" w:themeColor="text1"/>
                <w:sz w:val="20"/>
                <w:szCs w:val="20"/>
              </w:rPr>
            </w:pPr>
            <w:r w:rsidRPr="0073381F">
              <w:rPr>
                <w:rFonts w:ascii="Arial" w:hAnsi="Arial" w:cs="Arial"/>
                <w:color w:val="000000" w:themeColor="text1"/>
                <w:sz w:val="20"/>
                <w:szCs w:val="20"/>
              </w:rPr>
              <w:t>Permanent exclusion and a Personal Travel Budget offered.</w:t>
            </w:r>
          </w:p>
        </w:tc>
      </w:tr>
    </w:tbl>
    <w:p w14:paraId="1B003C66" w14:textId="77777777" w:rsidR="00252D10" w:rsidRPr="0073381F" w:rsidRDefault="00252D10" w:rsidP="0074649E">
      <w:pPr>
        <w:spacing w:after="0" w:line="240" w:lineRule="auto"/>
        <w:rPr>
          <w:rFonts w:ascii="Arial" w:hAnsi="Arial" w:cs="Arial"/>
          <w:b/>
          <w:bCs/>
          <w:color w:val="000000" w:themeColor="text1"/>
        </w:rPr>
      </w:pPr>
    </w:p>
    <w:p w14:paraId="4C9FA0EF" w14:textId="6CA35E85" w:rsidR="00290264" w:rsidRPr="0073381F" w:rsidRDefault="009A4A0F" w:rsidP="00F17EDC">
      <w:pPr>
        <w:spacing w:after="0" w:line="240" w:lineRule="auto"/>
        <w:jc w:val="center"/>
        <w:rPr>
          <w:rFonts w:ascii="Arial" w:hAnsi="Arial" w:cs="Arial"/>
          <w:b/>
          <w:bCs/>
          <w:color w:val="000000" w:themeColor="text1"/>
        </w:rPr>
      </w:pPr>
      <w:r w:rsidRPr="0073381F">
        <w:rPr>
          <w:rFonts w:ascii="Arial" w:hAnsi="Arial" w:cs="Arial"/>
          <w:b/>
          <w:bCs/>
          <w:color w:val="000000" w:themeColor="text1"/>
        </w:rPr>
        <w:t xml:space="preserve">Applied with the understanding of the age and understanding of the student and any Special Educational Needs the </w:t>
      </w:r>
      <w:r w:rsidR="00551AD1" w:rsidRPr="0073381F">
        <w:rPr>
          <w:rFonts w:ascii="Arial" w:hAnsi="Arial" w:cs="Arial"/>
          <w:b/>
          <w:bCs/>
          <w:color w:val="000000" w:themeColor="text1"/>
        </w:rPr>
        <w:t>student</w:t>
      </w:r>
      <w:r w:rsidRPr="0073381F">
        <w:rPr>
          <w:rFonts w:ascii="Arial" w:hAnsi="Arial" w:cs="Arial"/>
          <w:b/>
          <w:bCs/>
          <w:color w:val="000000" w:themeColor="text1"/>
        </w:rPr>
        <w:t xml:space="preserve"> may have.</w:t>
      </w:r>
    </w:p>
    <w:sectPr w:rsidR="00290264" w:rsidRPr="0073381F" w:rsidSect="00252D10">
      <w:pgSz w:w="11906" w:h="16838"/>
      <w:pgMar w:top="284" w:right="424" w:bottom="709"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053F4" w14:textId="77777777" w:rsidR="00236157" w:rsidRDefault="00236157" w:rsidP="00A44AE8">
      <w:pPr>
        <w:spacing w:after="0" w:line="240" w:lineRule="auto"/>
      </w:pPr>
      <w:r>
        <w:separator/>
      </w:r>
    </w:p>
  </w:endnote>
  <w:endnote w:type="continuationSeparator" w:id="0">
    <w:p w14:paraId="1FC52B9B" w14:textId="77777777" w:rsidR="00236157" w:rsidRDefault="00236157" w:rsidP="00A44AE8">
      <w:pPr>
        <w:spacing w:after="0" w:line="240" w:lineRule="auto"/>
      </w:pPr>
      <w:r>
        <w:continuationSeparator/>
      </w:r>
    </w:p>
  </w:endnote>
  <w:endnote w:type="continuationNotice" w:id="1">
    <w:p w14:paraId="63ABEFEC" w14:textId="77777777" w:rsidR="00236157" w:rsidRDefault="002361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B9638" w14:textId="35E01307" w:rsidR="00EA6432" w:rsidRDefault="0045675D">
    <w:pPr>
      <w:pStyle w:val="Footer"/>
    </w:pPr>
    <w:r>
      <w:rPr>
        <w:noProof/>
      </w:rPr>
      <w:drawing>
        <wp:anchor distT="0" distB="0" distL="114300" distR="114300" simplePos="0" relativeHeight="251658240" behindDoc="0" locked="0" layoutInCell="1" allowOverlap="1" wp14:anchorId="7046D09A" wp14:editId="26A33A4A">
          <wp:simplePos x="0" y="0"/>
          <wp:positionH relativeFrom="column">
            <wp:posOffset>-387378</wp:posOffset>
          </wp:positionH>
          <wp:positionV relativeFrom="paragraph">
            <wp:posOffset>-100799</wp:posOffset>
          </wp:positionV>
          <wp:extent cx="2098675" cy="513715"/>
          <wp:effectExtent l="0" t="0" r="0" b="635"/>
          <wp:wrapSquare wrapText="bothSides"/>
          <wp:docPr id="402204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04148" name="Picture 40220414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098675" cy="513715"/>
                  </a:xfrm>
                  <a:prstGeom prst="rect">
                    <a:avLst/>
                  </a:prstGeom>
                </pic:spPr>
              </pic:pic>
            </a:graphicData>
          </a:graphic>
          <wp14:sizeRelH relativeFrom="page">
            <wp14:pctWidth>0</wp14:pctWidth>
          </wp14:sizeRelH>
          <wp14:sizeRelV relativeFrom="page">
            <wp14:pctHeight>0</wp14:pctHeight>
          </wp14:sizeRelV>
        </wp:anchor>
      </w:drawing>
    </w:r>
    <w:r w:rsidR="00EA6432">
      <w:ptab w:relativeTo="margin" w:alignment="center" w:leader="none"/>
    </w:r>
    <w:r w:rsidR="00EA6432">
      <w:ptab w:relativeTo="margin" w:alignment="right" w:leader="none"/>
    </w:r>
    <w:r w:rsidR="00EA6432">
      <w:t>SEND Transport Behaviour Poli</w:t>
    </w:r>
    <w:r w:rsidR="000A21D5">
      <w:t>cy 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74EE0" w14:textId="77777777" w:rsidR="00236157" w:rsidRDefault="00236157" w:rsidP="00A44AE8">
      <w:pPr>
        <w:spacing w:after="0" w:line="240" w:lineRule="auto"/>
      </w:pPr>
      <w:r>
        <w:separator/>
      </w:r>
    </w:p>
  </w:footnote>
  <w:footnote w:type="continuationSeparator" w:id="0">
    <w:p w14:paraId="4ABB762A" w14:textId="77777777" w:rsidR="00236157" w:rsidRDefault="00236157" w:rsidP="00A44AE8">
      <w:pPr>
        <w:spacing w:after="0" w:line="240" w:lineRule="auto"/>
      </w:pPr>
      <w:r>
        <w:continuationSeparator/>
      </w:r>
    </w:p>
  </w:footnote>
  <w:footnote w:type="continuationNotice" w:id="1">
    <w:p w14:paraId="68856896" w14:textId="77777777" w:rsidR="00236157" w:rsidRDefault="002361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3875363"/>
      <w:docPartObj>
        <w:docPartGallery w:val="Page Numbers (Top of Page)"/>
        <w:docPartUnique/>
      </w:docPartObj>
    </w:sdtPr>
    <w:sdtEndPr>
      <w:rPr>
        <w:noProof/>
      </w:rPr>
    </w:sdtEndPr>
    <w:sdtContent>
      <w:p w14:paraId="4D7473C8" w14:textId="7043012C" w:rsidR="0045675D" w:rsidRDefault="0045675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352A8CD" w14:textId="77777777" w:rsidR="0045675D" w:rsidRDefault="004567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51409" w14:textId="278BDA73" w:rsidR="0045675D" w:rsidRDefault="0045675D">
    <w:pPr>
      <w:pStyle w:val="Header"/>
      <w:jc w:val="right"/>
    </w:pPr>
  </w:p>
  <w:p w14:paraId="472D377C" w14:textId="77777777" w:rsidR="0045675D" w:rsidRDefault="004567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326"/>
    <w:multiLevelType w:val="hybridMultilevel"/>
    <w:tmpl w:val="C5F6EA60"/>
    <w:lvl w:ilvl="0" w:tplc="0DC214F4">
      <w:numFmt w:val="bullet"/>
      <w:lvlText w:val="•"/>
      <w:lvlJc w:val="left"/>
      <w:pPr>
        <w:ind w:left="752" w:hanging="360"/>
      </w:pPr>
      <w:rPr>
        <w:rFonts w:ascii="Aptos" w:eastAsiaTheme="minorHAnsi" w:hAnsi="Aptos" w:cstheme="minorBidi"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1" w15:restartNumberingAfterBreak="0">
    <w:nsid w:val="083F1C44"/>
    <w:multiLevelType w:val="hybridMultilevel"/>
    <w:tmpl w:val="0E54EF18"/>
    <w:lvl w:ilvl="0" w:tplc="F8AA14F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4B7326"/>
    <w:multiLevelType w:val="hybridMultilevel"/>
    <w:tmpl w:val="A3929B72"/>
    <w:lvl w:ilvl="0" w:tplc="0DC214F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C800D1"/>
    <w:multiLevelType w:val="hybridMultilevel"/>
    <w:tmpl w:val="7D5EE818"/>
    <w:lvl w:ilvl="0" w:tplc="F8AA14F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14621F"/>
    <w:multiLevelType w:val="hybridMultilevel"/>
    <w:tmpl w:val="BC6C367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2747874"/>
    <w:multiLevelType w:val="hybridMultilevel"/>
    <w:tmpl w:val="CDE8F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72248D"/>
    <w:multiLevelType w:val="hybridMultilevel"/>
    <w:tmpl w:val="FF0AD7E8"/>
    <w:lvl w:ilvl="0" w:tplc="0DC214F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F546FD"/>
    <w:multiLevelType w:val="hybridMultilevel"/>
    <w:tmpl w:val="E3FCE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0E7B70"/>
    <w:multiLevelType w:val="hybridMultilevel"/>
    <w:tmpl w:val="A48C1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C94181"/>
    <w:multiLevelType w:val="hybridMultilevel"/>
    <w:tmpl w:val="5172F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A07648"/>
    <w:multiLevelType w:val="hybridMultilevel"/>
    <w:tmpl w:val="F468DDCE"/>
    <w:lvl w:ilvl="0" w:tplc="981A85CC">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B5177C"/>
    <w:multiLevelType w:val="hybridMultilevel"/>
    <w:tmpl w:val="5656B88C"/>
    <w:lvl w:ilvl="0" w:tplc="F8AA14F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39069B"/>
    <w:multiLevelType w:val="hybridMultilevel"/>
    <w:tmpl w:val="19F8B84C"/>
    <w:lvl w:ilvl="0" w:tplc="0DC214F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695E6B"/>
    <w:multiLevelType w:val="hybridMultilevel"/>
    <w:tmpl w:val="6D8064AA"/>
    <w:lvl w:ilvl="0" w:tplc="17F6AA2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D706E7"/>
    <w:multiLevelType w:val="hybridMultilevel"/>
    <w:tmpl w:val="57CCA4A6"/>
    <w:lvl w:ilvl="0" w:tplc="981A85CC">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F26C16"/>
    <w:multiLevelType w:val="hybridMultilevel"/>
    <w:tmpl w:val="27F8D6E8"/>
    <w:lvl w:ilvl="0" w:tplc="0DC214F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7B7165"/>
    <w:multiLevelType w:val="hybridMultilevel"/>
    <w:tmpl w:val="E00EF6BC"/>
    <w:lvl w:ilvl="0" w:tplc="0DC214F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8925EF"/>
    <w:multiLevelType w:val="hybridMultilevel"/>
    <w:tmpl w:val="51D0F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0B5209"/>
    <w:multiLevelType w:val="hybridMultilevel"/>
    <w:tmpl w:val="99FE236C"/>
    <w:lvl w:ilvl="0" w:tplc="0DC214F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423511"/>
    <w:multiLevelType w:val="hybridMultilevel"/>
    <w:tmpl w:val="FA8EB2B4"/>
    <w:lvl w:ilvl="0" w:tplc="0DC214F4">
      <w:numFmt w:val="bullet"/>
      <w:lvlText w:val="•"/>
      <w:lvlJc w:val="left"/>
      <w:pPr>
        <w:ind w:left="752"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82307E"/>
    <w:multiLevelType w:val="hybridMultilevel"/>
    <w:tmpl w:val="4350B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B02F76"/>
    <w:multiLevelType w:val="hybridMultilevel"/>
    <w:tmpl w:val="F052F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420D5E"/>
    <w:multiLevelType w:val="hybridMultilevel"/>
    <w:tmpl w:val="EC5888FE"/>
    <w:lvl w:ilvl="0" w:tplc="0DC214F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D90BDB"/>
    <w:multiLevelType w:val="hybridMultilevel"/>
    <w:tmpl w:val="FD74EF76"/>
    <w:lvl w:ilvl="0" w:tplc="0DC214F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50391D"/>
    <w:multiLevelType w:val="hybridMultilevel"/>
    <w:tmpl w:val="9006C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EA0F1F"/>
    <w:multiLevelType w:val="hybridMultilevel"/>
    <w:tmpl w:val="DCF68746"/>
    <w:lvl w:ilvl="0" w:tplc="77380ED2">
      <w:start w:val="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2F550F"/>
    <w:multiLevelType w:val="hybridMultilevel"/>
    <w:tmpl w:val="D4764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DD59DC"/>
    <w:multiLevelType w:val="hybridMultilevel"/>
    <w:tmpl w:val="36502652"/>
    <w:lvl w:ilvl="0" w:tplc="0DC214F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C379E9"/>
    <w:multiLevelType w:val="hybridMultilevel"/>
    <w:tmpl w:val="85A0AF80"/>
    <w:lvl w:ilvl="0" w:tplc="0DC214F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157A94"/>
    <w:multiLevelType w:val="hybridMultilevel"/>
    <w:tmpl w:val="05723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836736">
    <w:abstractNumId w:val="8"/>
  </w:num>
  <w:num w:numId="2" w16cid:durableId="1537887608">
    <w:abstractNumId w:val="14"/>
  </w:num>
  <w:num w:numId="3" w16cid:durableId="660041489">
    <w:abstractNumId w:val="10"/>
  </w:num>
  <w:num w:numId="4" w16cid:durableId="261839316">
    <w:abstractNumId w:val="4"/>
  </w:num>
  <w:num w:numId="5" w16cid:durableId="1021935396">
    <w:abstractNumId w:val="20"/>
  </w:num>
  <w:num w:numId="6" w16cid:durableId="594442424">
    <w:abstractNumId w:val="13"/>
  </w:num>
  <w:num w:numId="7" w16cid:durableId="1266693209">
    <w:abstractNumId w:val="26"/>
  </w:num>
  <w:num w:numId="8" w16cid:durableId="1304694504">
    <w:abstractNumId w:val="15"/>
  </w:num>
  <w:num w:numId="9" w16cid:durableId="1727414095">
    <w:abstractNumId w:val="23"/>
  </w:num>
  <w:num w:numId="10" w16cid:durableId="1671760362">
    <w:abstractNumId w:val="0"/>
  </w:num>
  <w:num w:numId="11" w16cid:durableId="1627735757">
    <w:abstractNumId w:val="21"/>
  </w:num>
  <w:num w:numId="12" w16cid:durableId="1177354374">
    <w:abstractNumId w:val="25"/>
  </w:num>
  <w:num w:numId="13" w16cid:durableId="782573624">
    <w:abstractNumId w:val="17"/>
  </w:num>
  <w:num w:numId="14" w16cid:durableId="231308233">
    <w:abstractNumId w:val="7"/>
  </w:num>
  <w:num w:numId="15" w16cid:durableId="854004957">
    <w:abstractNumId w:val="5"/>
  </w:num>
  <w:num w:numId="16" w16cid:durableId="921065437">
    <w:abstractNumId w:val="29"/>
  </w:num>
  <w:num w:numId="17" w16cid:durableId="299917594">
    <w:abstractNumId w:val="24"/>
  </w:num>
  <w:num w:numId="18" w16cid:durableId="1191993945">
    <w:abstractNumId w:val="12"/>
  </w:num>
  <w:num w:numId="19" w16cid:durableId="214586522">
    <w:abstractNumId w:val="18"/>
  </w:num>
  <w:num w:numId="20" w16cid:durableId="1423262793">
    <w:abstractNumId w:val="28"/>
  </w:num>
  <w:num w:numId="21" w16cid:durableId="1625308981">
    <w:abstractNumId w:val="2"/>
  </w:num>
  <w:num w:numId="22" w16cid:durableId="1890259049">
    <w:abstractNumId w:val="16"/>
  </w:num>
  <w:num w:numId="23" w16cid:durableId="1903828277">
    <w:abstractNumId w:val="6"/>
  </w:num>
  <w:num w:numId="24" w16cid:durableId="625739492">
    <w:abstractNumId w:val="27"/>
  </w:num>
  <w:num w:numId="25" w16cid:durableId="572396660">
    <w:abstractNumId w:val="22"/>
  </w:num>
  <w:num w:numId="26" w16cid:durableId="1212155444">
    <w:abstractNumId w:val="9"/>
  </w:num>
  <w:num w:numId="27" w16cid:durableId="65618133">
    <w:abstractNumId w:val="3"/>
  </w:num>
  <w:num w:numId="28" w16cid:durableId="1962220457">
    <w:abstractNumId w:val="19"/>
  </w:num>
  <w:num w:numId="29" w16cid:durableId="1484395895">
    <w:abstractNumId w:val="11"/>
  </w:num>
  <w:num w:numId="30" w16cid:durableId="1950745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F9"/>
    <w:rsid w:val="00001845"/>
    <w:rsid w:val="00001B44"/>
    <w:rsid w:val="00003EBC"/>
    <w:rsid w:val="00004BCC"/>
    <w:rsid w:val="000135EE"/>
    <w:rsid w:val="00020C61"/>
    <w:rsid w:val="00023BBC"/>
    <w:rsid w:val="00030488"/>
    <w:rsid w:val="000308A9"/>
    <w:rsid w:val="00031DC0"/>
    <w:rsid w:val="000351F8"/>
    <w:rsid w:val="00036362"/>
    <w:rsid w:val="0003783F"/>
    <w:rsid w:val="00041708"/>
    <w:rsid w:val="00044EB1"/>
    <w:rsid w:val="00046888"/>
    <w:rsid w:val="00047018"/>
    <w:rsid w:val="000508C6"/>
    <w:rsid w:val="00057015"/>
    <w:rsid w:val="0006199A"/>
    <w:rsid w:val="000709D8"/>
    <w:rsid w:val="00071568"/>
    <w:rsid w:val="0008196C"/>
    <w:rsid w:val="0008199D"/>
    <w:rsid w:val="000878A1"/>
    <w:rsid w:val="00091A77"/>
    <w:rsid w:val="000A01F9"/>
    <w:rsid w:val="000A21D5"/>
    <w:rsid w:val="000A696A"/>
    <w:rsid w:val="000B10FB"/>
    <w:rsid w:val="000B317E"/>
    <w:rsid w:val="000B3CBC"/>
    <w:rsid w:val="000B528C"/>
    <w:rsid w:val="000C105E"/>
    <w:rsid w:val="000C5DA2"/>
    <w:rsid w:val="000C75B8"/>
    <w:rsid w:val="000C7DEC"/>
    <w:rsid w:val="000F2909"/>
    <w:rsid w:val="000F3E60"/>
    <w:rsid w:val="000F50CB"/>
    <w:rsid w:val="00101569"/>
    <w:rsid w:val="00102778"/>
    <w:rsid w:val="00105FBE"/>
    <w:rsid w:val="001140CC"/>
    <w:rsid w:val="00116946"/>
    <w:rsid w:val="001253F5"/>
    <w:rsid w:val="0013067A"/>
    <w:rsid w:val="00134FC9"/>
    <w:rsid w:val="001425E4"/>
    <w:rsid w:val="00144C50"/>
    <w:rsid w:val="00164E52"/>
    <w:rsid w:val="00171D85"/>
    <w:rsid w:val="00173883"/>
    <w:rsid w:val="00174949"/>
    <w:rsid w:val="00176FAF"/>
    <w:rsid w:val="00190924"/>
    <w:rsid w:val="001947E1"/>
    <w:rsid w:val="00196E03"/>
    <w:rsid w:val="0019703A"/>
    <w:rsid w:val="00197043"/>
    <w:rsid w:val="001A2726"/>
    <w:rsid w:val="001A5E4E"/>
    <w:rsid w:val="001A6FC1"/>
    <w:rsid w:val="001A728C"/>
    <w:rsid w:val="001B24F9"/>
    <w:rsid w:val="001B278A"/>
    <w:rsid w:val="001B53F9"/>
    <w:rsid w:val="001B62FB"/>
    <w:rsid w:val="001B7EBA"/>
    <w:rsid w:val="001D298F"/>
    <w:rsid w:val="001D5D12"/>
    <w:rsid w:val="001D6073"/>
    <w:rsid w:val="001D7A7B"/>
    <w:rsid w:val="001E389E"/>
    <w:rsid w:val="001E5722"/>
    <w:rsid w:val="001E59E3"/>
    <w:rsid w:val="001E7AC9"/>
    <w:rsid w:val="00202892"/>
    <w:rsid w:val="00202B16"/>
    <w:rsid w:val="002040EC"/>
    <w:rsid w:val="00204F6F"/>
    <w:rsid w:val="00205BB3"/>
    <w:rsid w:val="0021242F"/>
    <w:rsid w:val="00220180"/>
    <w:rsid w:val="002216EF"/>
    <w:rsid w:val="00224C0A"/>
    <w:rsid w:val="00224D49"/>
    <w:rsid w:val="00226E1B"/>
    <w:rsid w:val="00236157"/>
    <w:rsid w:val="00237E0E"/>
    <w:rsid w:val="00244FF9"/>
    <w:rsid w:val="0024765F"/>
    <w:rsid w:val="00250DB0"/>
    <w:rsid w:val="00252D10"/>
    <w:rsid w:val="0025497E"/>
    <w:rsid w:val="00262DF9"/>
    <w:rsid w:val="002761FA"/>
    <w:rsid w:val="00285424"/>
    <w:rsid w:val="002870DE"/>
    <w:rsid w:val="00290264"/>
    <w:rsid w:val="0029156B"/>
    <w:rsid w:val="00296649"/>
    <w:rsid w:val="002A0D66"/>
    <w:rsid w:val="002A5B05"/>
    <w:rsid w:val="002B0F96"/>
    <w:rsid w:val="002B159A"/>
    <w:rsid w:val="002C2590"/>
    <w:rsid w:val="002C3365"/>
    <w:rsid w:val="002C653D"/>
    <w:rsid w:val="002E6AEE"/>
    <w:rsid w:val="002E7713"/>
    <w:rsid w:val="002E7742"/>
    <w:rsid w:val="002E7E77"/>
    <w:rsid w:val="002F1820"/>
    <w:rsid w:val="002F35D6"/>
    <w:rsid w:val="002F455D"/>
    <w:rsid w:val="002F60E1"/>
    <w:rsid w:val="002F63D4"/>
    <w:rsid w:val="002F7CB4"/>
    <w:rsid w:val="003022B5"/>
    <w:rsid w:val="00306125"/>
    <w:rsid w:val="00317F4D"/>
    <w:rsid w:val="00322DF2"/>
    <w:rsid w:val="003468B8"/>
    <w:rsid w:val="00347886"/>
    <w:rsid w:val="003536DB"/>
    <w:rsid w:val="0035443D"/>
    <w:rsid w:val="00354BB0"/>
    <w:rsid w:val="00354E99"/>
    <w:rsid w:val="00357DCE"/>
    <w:rsid w:val="00364A90"/>
    <w:rsid w:val="0037246F"/>
    <w:rsid w:val="0038054F"/>
    <w:rsid w:val="003805D1"/>
    <w:rsid w:val="00383FFA"/>
    <w:rsid w:val="003848CD"/>
    <w:rsid w:val="003859BE"/>
    <w:rsid w:val="00386BD4"/>
    <w:rsid w:val="003920E9"/>
    <w:rsid w:val="00392E7A"/>
    <w:rsid w:val="00393B7D"/>
    <w:rsid w:val="003967A3"/>
    <w:rsid w:val="003A2921"/>
    <w:rsid w:val="003A30AD"/>
    <w:rsid w:val="003B1B5B"/>
    <w:rsid w:val="003B5CD5"/>
    <w:rsid w:val="003C1FFB"/>
    <w:rsid w:val="003C532A"/>
    <w:rsid w:val="003C5E34"/>
    <w:rsid w:val="003D76AC"/>
    <w:rsid w:val="003E01C8"/>
    <w:rsid w:val="003E28A3"/>
    <w:rsid w:val="003E6D3B"/>
    <w:rsid w:val="003E6D67"/>
    <w:rsid w:val="003E6FB8"/>
    <w:rsid w:val="003F1AF5"/>
    <w:rsid w:val="003F1E9B"/>
    <w:rsid w:val="003F25D1"/>
    <w:rsid w:val="003F481D"/>
    <w:rsid w:val="003F57BE"/>
    <w:rsid w:val="003F6B26"/>
    <w:rsid w:val="00401566"/>
    <w:rsid w:val="00403C82"/>
    <w:rsid w:val="00407C94"/>
    <w:rsid w:val="004116C2"/>
    <w:rsid w:val="0041614A"/>
    <w:rsid w:val="0041761D"/>
    <w:rsid w:val="00417DC9"/>
    <w:rsid w:val="00420421"/>
    <w:rsid w:val="00424FCD"/>
    <w:rsid w:val="004254DB"/>
    <w:rsid w:val="00432B8D"/>
    <w:rsid w:val="00436B14"/>
    <w:rsid w:val="00455A72"/>
    <w:rsid w:val="0045675D"/>
    <w:rsid w:val="0045682F"/>
    <w:rsid w:val="00457928"/>
    <w:rsid w:val="0046103E"/>
    <w:rsid w:val="00466B12"/>
    <w:rsid w:val="004678CE"/>
    <w:rsid w:val="00471BFD"/>
    <w:rsid w:val="00477FD9"/>
    <w:rsid w:val="00483959"/>
    <w:rsid w:val="004900EC"/>
    <w:rsid w:val="004A0741"/>
    <w:rsid w:val="004A5B21"/>
    <w:rsid w:val="004A5ECE"/>
    <w:rsid w:val="004A6FB3"/>
    <w:rsid w:val="004B1F1E"/>
    <w:rsid w:val="004B251B"/>
    <w:rsid w:val="004B3DAC"/>
    <w:rsid w:val="004B5FE9"/>
    <w:rsid w:val="004B625C"/>
    <w:rsid w:val="004B68ED"/>
    <w:rsid w:val="004B7E8E"/>
    <w:rsid w:val="004C1A0C"/>
    <w:rsid w:val="004C5C06"/>
    <w:rsid w:val="004C7509"/>
    <w:rsid w:val="004D02B0"/>
    <w:rsid w:val="004E7047"/>
    <w:rsid w:val="004F457F"/>
    <w:rsid w:val="00500581"/>
    <w:rsid w:val="005009C0"/>
    <w:rsid w:val="00503F5A"/>
    <w:rsid w:val="00510B59"/>
    <w:rsid w:val="00520712"/>
    <w:rsid w:val="005235AC"/>
    <w:rsid w:val="0052767D"/>
    <w:rsid w:val="00531476"/>
    <w:rsid w:val="00541715"/>
    <w:rsid w:val="00544FB0"/>
    <w:rsid w:val="00551AD1"/>
    <w:rsid w:val="005529AC"/>
    <w:rsid w:val="0055481C"/>
    <w:rsid w:val="00556D4F"/>
    <w:rsid w:val="0055705B"/>
    <w:rsid w:val="00564079"/>
    <w:rsid w:val="005647D1"/>
    <w:rsid w:val="005667BC"/>
    <w:rsid w:val="0056771C"/>
    <w:rsid w:val="005677EB"/>
    <w:rsid w:val="0057063F"/>
    <w:rsid w:val="005709ED"/>
    <w:rsid w:val="00571CCB"/>
    <w:rsid w:val="00575B13"/>
    <w:rsid w:val="00576379"/>
    <w:rsid w:val="005767DB"/>
    <w:rsid w:val="00582DA1"/>
    <w:rsid w:val="00582EAB"/>
    <w:rsid w:val="0059147D"/>
    <w:rsid w:val="005A0F9E"/>
    <w:rsid w:val="005A5166"/>
    <w:rsid w:val="005A566D"/>
    <w:rsid w:val="005B31B6"/>
    <w:rsid w:val="005C162F"/>
    <w:rsid w:val="005C4C45"/>
    <w:rsid w:val="005C6299"/>
    <w:rsid w:val="005C7772"/>
    <w:rsid w:val="005D217B"/>
    <w:rsid w:val="005D629E"/>
    <w:rsid w:val="005F0DC0"/>
    <w:rsid w:val="005F6248"/>
    <w:rsid w:val="005F65D1"/>
    <w:rsid w:val="00611C1F"/>
    <w:rsid w:val="006160E6"/>
    <w:rsid w:val="0061720A"/>
    <w:rsid w:val="006210AA"/>
    <w:rsid w:val="00623D1F"/>
    <w:rsid w:val="00634E65"/>
    <w:rsid w:val="00635D3D"/>
    <w:rsid w:val="00637EAB"/>
    <w:rsid w:val="006473B0"/>
    <w:rsid w:val="00650F51"/>
    <w:rsid w:val="006530D9"/>
    <w:rsid w:val="00653858"/>
    <w:rsid w:val="00653C8F"/>
    <w:rsid w:val="00654CF4"/>
    <w:rsid w:val="006659F6"/>
    <w:rsid w:val="0066606E"/>
    <w:rsid w:val="00671648"/>
    <w:rsid w:val="00675E53"/>
    <w:rsid w:val="00682E56"/>
    <w:rsid w:val="006835F2"/>
    <w:rsid w:val="00683A51"/>
    <w:rsid w:val="006910A8"/>
    <w:rsid w:val="006934BF"/>
    <w:rsid w:val="006947C7"/>
    <w:rsid w:val="006A22D0"/>
    <w:rsid w:val="006A2D17"/>
    <w:rsid w:val="006B60AC"/>
    <w:rsid w:val="006C6228"/>
    <w:rsid w:val="006C6D94"/>
    <w:rsid w:val="006C7856"/>
    <w:rsid w:val="006D4E10"/>
    <w:rsid w:val="006D5145"/>
    <w:rsid w:val="006E1221"/>
    <w:rsid w:val="006E3C5C"/>
    <w:rsid w:val="006E4965"/>
    <w:rsid w:val="006E50E9"/>
    <w:rsid w:val="006F0F4B"/>
    <w:rsid w:val="006F2B18"/>
    <w:rsid w:val="006F522D"/>
    <w:rsid w:val="006F52E2"/>
    <w:rsid w:val="007027BB"/>
    <w:rsid w:val="007055F4"/>
    <w:rsid w:val="00706258"/>
    <w:rsid w:val="00713F0F"/>
    <w:rsid w:val="00714400"/>
    <w:rsid w:val="00724BAD"/>
    <w:rsid w:val="00731288"/>
    <w:rsid w:val="00731BC7"/>
    <w:rsid w:val="0073381F"/>
    <w:rsid w:val="00740AEC"/>
    <w:rsid w:val="00740CD3"/>
    <w:rsid w:val="00740F3C"/>
    <w:rsid w:val="0074649E"/>
    <w:rsid w:val="007477CF"/>
    <w:rsid w:val="00750B08"/>
    <w:rsid w:val="00754DA1"/>
    <w:rsid w:val="00760E70"/>
    <w:rsid w:val="00762832"/>
    <w:rsid w:val="007658E2"/>
    <w:rsid w:val="00765BAC"/>
    <w:rsid w:val="007764F9"/>
    <w:rsid w:val="007808FE"/>
    <w:rsid w:val="00782A41"/>
    <w:rsid w:val="00786D60"/>
    <w:rsid w:val="007A336E"/>
    <w:rsid w:val="007B1305"/>
    <w:rsid w:val="007B605A"/>
    <w:rsid w:val="007C000E"/>
    <w:rsid w:val="007C36CD"/>
    <w:rsid w:val="007C3BB4"/>
    <w:rsid w:val="007C3C2F"/>
    <w:rsid w:val="007C4ED2"/>
    <w:rsid w:val="007D10FE"/>
    <w:rsid w:val="007D1C02"/>
    <w:rsid w:val="007D2CFA"/>
    <w:rsid w:val="007E0520"/>
    <w:rsid w:val="007E6C57"/>
    <w:rsid w:val="007E7904"/>
    <w:rsid w:val="007F04B3"/>
    <w:rsid w:val="007F24C4"/>
    <w:rsid w:val="007F43AB"/>
    <w:rsid w:val="007F4A5B"/>
    <w:rsid w:val="00800F7A"/>
    <w:rsid w:val="00822599"/>
    <w:rsid w:val="00844D60"/>
    <w:rsid w:val="0084685A"/>
    <w:rsid w:val="00855579"/>
    <w:rsid w:val="00866496"/>
    <w:rsid w:val="00867AAB"/>
    <w:rsid w:val="00872A58"/>
    <w:rsid w:val="008749BC"/>
    <w:rsid w:val="00877EC4"/>
    <w:rsid w:val="008821A0"/>
    <w:rsid w:val="008848CA"/>
    <w:rsid w:val="00885688"/>
    <w:rsid w:val="00893378"/>
    <w:rsid w:val="008A1109"/>
    <w:rsid w:val="008A187D"/>
    <w:rsid w:val="008A1DF1"/>
    <w:rsid w:val="008A3C64"/>
    <w:rsid w:val="008A7EA0"/>
    <w:rsid w:val="008B18A4"/>
    <w:rsid w:val="008B68B8"/>
    <w:rsid w:val="008B7B25"/>
    <w:rsid w:val="008C0515"/>
    <w:rsid w:val="008C0DDC"/>
    <w:rsid w:val="008C1466"/>
    <w:rsid w:val="008C409B"/>
    <w:rsid w:val="008C51E6"/>
    <w:rsid w:val="008C74EF"/>
    <w:rsid w:val="008D593E"/>
    <w:rsid w:val="008D6086"/>
    <w:rsid w:val="008E10A4"/>
    <w:rsid w:val="008E1D93"/>
    <w:rsid w:val="008F276E"/>
    <w:rsid w:val="008F68BC"/>
    <w:rsid w:val="0090041B"/>
    <w:rsid w:val="00910B10"/>
    <w:rsid w:val="00910EB5"/>
    <w:rsid w:val="009117B8"/>
    <w:rsid w:val="0091256C"/>
    <w:rsid w:val="0092023C"/>
    <w:rsid w:val="00921A41"/>
    <w:rsid w:val="00923DD4"/>
    <w:rsid w:val="00925D8A"/>
    <w:rsid w:val="00932A39"/>
    <w:rsid w:val="009376F4"/>
    <w:rsid w:val="00944C27"/>
    <w:rsid w:val="00945D57"/>
    <w:rsid w:val="009556D3"/>
    <w:rsid w:val="0095702B"/>
    <w:rsid w:val="00960A91"/>
    <w:rsid w:val="009635CC"/>
    <w:rsid w:val="00964F85"/>
    <w:rsid w:val="00965C3B"/>
    <w:rsid w:val="00966CFA"/>
    <w:rsid w:val="0097554A"/>
    <w:rsid w:val="00980980"/>
    <w:rsid w:val="0098122B"/>
    <w:rsid w:val="00981E7A"/>
    <w:rsid w:val="009822C5"/>
    <w:rsid w:val="00982569"/>
    <w:rsid w:val="00983E9F"/>
    <w:rsid w:val="009856B6"/>
    <w:rsid w:val="009905BB"/>
    <w:rsid w:val="00994CE9"/>
    <w:rsid w:val="0099539A"/>
    <w:rsid w:val="009A4A0F"/>
    <w:rsid w:val="009B364C"/>
    <w:rsid w:val="009B7A41"/>
    <w:rsid w:val="009C2B5D"/>
    <w:rsid w:val="009C4A98"/>
    <w:rsid w:val="009C59EA"/>
    <w:rsid w:val="009D561F"/>
    <w:rsid w:val="009D605E"/>
    <w:rsid w:val="009D6D34"/>
    <w:rsid w:val="009D71F1"/>
    <w:rsid w:val="009E34F1"/>
    <w:rsid w:val="009E6FC6"/>
    <w:rsid w:val="009F3F85"/>
    <w:rsid w:val="00A0178F"/>
    <w:rsid w:val="00A07650"/>
    <w:rsid w:val="00A10008"/>
    <w:rsid w:val="00A2164A"/>
    <w:rsid w:val="00A230CB"/>
    <w:rsid w:val="00A2770A"/>
    <w:rsid w:val="00A30D3F"/>
    <w:rsid w:val="00A41A98"/>
    <w:rsid w:val="00A44AE8"/>
    <w:rsid w:val="00A51C70"/>
    <w:rsid w:val="00A52635"/>
    <w:rsid w:val="00A52CDC"/>
    <w:rsid w:val="00A6460D"/>
    <w:rsid w:val="00A71B9E"/>
    <w:rsid w:val="00A73E45"/>
    <w:rsid w:val="00A7750C"/>
    <w:rsid w:val="00A901CF"/>
    <w:rsid w:val="00A909C4"/>
    <w:rsid w:val="00A9173A"/>
    <w:rsid w:val="00A93099"/>
    <w:rsid w:val="00A95B10"/>
    <w:rsid w:val="00A9772E"/>
    <w:rsid w:val="00AA2A52"/>
    <w:rsid w:val="00AB0405"/>
    <w:rsid w:val="00AB12CB"/>
    <w:rsid w:val="00AB2039"/>
    <w:rsid w:val="00AB20B1"/>
    <w:rsid w:val="00AB310E"/>
    <w:rsid w:val="00AB7DB1"/>
    <w:rsid w:val="00AC0DFF"/>
    <w:rsid w:val="00AC7A6A"/>
    <w:rsid w:val="00AD5BAA"/>
    <w:rsid w:val="00AE30DC"/>
    <w:rsid w:val="00AE5415"/>
    <w:rsid w:val="00AE739D"/>
    <w:rsid w:val="00B02BAD"/>
    <w:rsid w:val="00B06380"/>
    <w:rsid w:val="00B079E1"/>
    <w:rsid w:val="00B07E8C"/>
    <w:rsid w:val="00B10045"/>
    <w:rsid w:val="00B13033"/>
    <w:rsid w:val="00B13E0C"/>
    <w:rsid w:val="00B23406"/>
    <w:rsid w:val="00B25677"/>
    <w:rsid w:val="00B25CDB"/>
    <w:rsid w:val="00B26ABC"/>
    <w:rsid w:val="00B32AE0"/>
    <w:rsid w:val="00B37FFB"/>
    <w:rsid w:val="00B44D4E"/>
    <w:rsid w:val="00B53C01"/>
    <w:rsid w:val="00B570BE"/>
    <w:rsid w:val="00B639B6"/>
    <w:rsid w:val="00B64036"/>
    <w:rsid w:val="00B727C6"/>
    <w:rsid w:val="00B751E8"/>
    <w:rsid w:val="00B9190F"/>
    <w:rsid w:val="00B92FAD"/>
    <w:rsid w:val="00B932AD"/>
    <w:rsid w:val="00BA1BA6"/>
    <w:rsid w:val="00BA7A16"/>
    <w:rsid w:val="00BC12CC"/>
    <w:rsid w:val="00BC2008"/>
    <w:rsid w:val="00BC37DD"/>
    <w:rsid w:val="00BC539E"/>
    <w:rsid w:val="00BD281A"/>
    <w:rsid w:val="00BD64FA"/>
    <w:rsid w:val="00BE33C0"/>
    <w:rsid w:val="00BE5379"/>
    <w:rsid w:val="00BE6E94"/>
    <w:rsid w:val="00C00A0B"/>
    <w:rsid w:val="00C023BB"/>
    <w:rsid w:val="00C05584"/>
    <w:rsid w:val="00C12CF3"/>
    <w:rsid w:val="00C200B7"/>
    <w:rsid w:val="00C2123F"/>
    <w:rsid w:val="00C21C51"/>
    <w:rsid w:val="00C251B3"/>
    <w:rsid w:val="00C3275C"/>
    <w:rsid w:val="00C3751B"/>
    <w:rsid w:val="00C402F6"/>
    <w:rsid w:val="00C465EB"/>
    <w:rsid w:val="00C471B1"/>
    <w:rsid w:val="00C47416"/>
    <w:rsid w:val="00C66BCC"/>
    <w:rsid w:val="00C67328"/>
    <w:rsid w:val="00C7154F"/>
    <w:rsid w:val="00C83368"/>
    <w:rsid w:val="00CA12DB"/>
    <w:rsid w:val="00CA4DB0"/>
    <w:rsid w:val="00CB47F8"/>
    <w:rsid w:val="00CB7ABC"/>
    <w:rsid w:val="00CC27BA"/>
    <w:rsid w:val="00CC3D73"/>
    <w:rsid w:val="00CC469A"/>
    <w:rsid w:val="00CD6358"/>
    <w:rsid w:val="00CE0530"/>
    <w:rsid w:val="00CE367F"/>
    <w:rsid w:val="00CE4D30"/>
    <w:rsid w:val="00CF15E2"/>
    <w:rsid w:val="00CF2366"/>
    <w:rsid w:val="00CF4EDC"/>
    <w:rsid w:val="00D0167B"/>
    <w:rsid w:val="00D01C15"/>
    <w:rsid w:val="00D02BDF"/>
    <w:rsid w:val="00D13F26"/>
    <w:rsid w:val="00D17C35"/>
    <w:rsid w:val="00D22AEC"/>
    <w:rsid w:val="00D24675"/>
    <w:rsid w:val="00D33F72"/>
    <w:rsid w:val="00D41003"/>
    <w:rsid w:val="00D421E5"/>
    <w:rsid w:val="00D424E0"/>
    <w:rsid w:val="00D43AE3"/>
    <w:rsid w:val="00D565FE"/>
    <w:rsid w:val="00D56883"/>
    <w:rsid w:val="00D60C63"/>
    <w:rsid w:val="00D62E7A"/>
    <w:rsid w:val="00D67114"/>
    <w:rsid w:val="00D70784"/>
    <w:rsid w:val="00D740A1"/>
    <w:rsid w:val="00D753FE"/>
    <w:rsid w:val="00D762F7"/>
    <w:rsid w:val="00D840CC"/>
    <w:rsid w:val="00D84C61"/>
    <w:rsid w:val="00D924F4"/>
    <w:rsid w:val="00D94343"/>
    <w:rsid w:val="00DA29A4"/>
    <w:rsid w:val="00DA386C"/>
    <w:rsid w:val="00DA767B"/>
    <w:rsid w:val="00DD003A"/>
    <w:rsid w:val="00DD0319"/>
    <w:rsid w:val="00DE7779"/>
    <w:rsid w:val="00DF5B4C"/>
    <w:rsid w:val="00DF7497"/>
    <w:rsid w:val="00E01219"/>
    <w:rsid w:val="00E13B59"/>
    <w:rsid w:val="00E16475"/>
    <w:rsid w:val="00E17EB9"/>
    <w:rsid w:val="00E25E25"/>
    <w:rsid w:val="00E271C4"/>
    <w:rsid w:val="00E32CCF"/>
    <w:rsid w:val="00E333B3"/>
    <w:rsid w:val="00E34B0B"/>
    <w:rsid w:val="00E43F5D"/>
    <w:rsid w:val="00E46FF2"/>
    <w:rsid w:val="00E504DA"/>
    <w:rsid w:val="00E55603"/>
    <w:rsid w:val="00E5653A"/>
    <w:rsid w:val="00E62A51"/>
    <w:rsid w:val="00E640FA"/>
    <w:rsid w:val="00E645E2"/>
    <w:rsid w:val="00E71B73"/>
    <w:rsid w:val="00E753CE"/>
    <w:rsid w:val="00E767AF"/>
    <w:rsid w:val="00E97E13"/>
    <w:rsid w:val="00EA4889"/>
    <w:rsid w:val="00EA6419"/>
    <w:rsid w:val="00EA6432"/>
    <w:rsid w:val="00EB643A"/>
    <w:rsid w:val="00EC4007"/>
    <w:rsid w:val="00EC5A00"/>
    <w:rsid w:val="00ED16A5"/>
    <w:rsid w:val="00ED5F1C"/>
    <w:rsid w:val="00ED6F5E"/>
    <w:rsid w:val="00EE5052"/>
    <w:rsid w:val="00EE60C1"/>
    <w:rsid w:val="00EE7DC8"/>
    <w:rsid w:val="00EF289D"/>
    <w:rsid w:val="00F02F13"/>
    <w:rsid w:val="00F033D1"/>
    <w:rsid w:val="00F033E3"/>
    <w:rsid w:val="00F070E8"/>
    <w:rsid w:val="00F1779A"/>
    <w:rsid w:val="00F17EDC"/>
    <w:rsid w:val="00F223F3"/>
    <w:rsid w:val="00F27205"/>
    <w:rsid w:val="00F27898"/>
    <w:rsid w:val="00F31127"/>
    <w:rsid w:val="00F376EF"/>
    <w:rsid w:val="00F44CD9"/>
    <w:rsid w:val="00F462ED"/>
    <w:rsid w:val="00F4788C"/>
    <w:rsid w:val="00F50342"/>
    <w:rsid w:val="00F523F3"/>
    <w:rsid w:val="00F573BF"/>
    <w:rsid w:val="00F651E8"/>
    <w:rsid w:val="00F65B38"/>
    <w:rsid w:val="00F67625"/>
    <w:rsid w:val="00F80E47"/>
    <w:rsid w:val="00F92E35"/>
    <w:rsid w:val="00F940A1"/>
    <w:rsid w:val="00F9433A"/>
    <w:rsid w:val="00F94DFF"/>
    <w:rsid w:val="00F97C21"/>
    <w:rsid w:val="00FA695F"/>
    <w:rsid w:val="00FB6F69"/>
    <w:rsid w:val="00FC4235"/>
    <w:rsid w:val="00FD26E4"/>
    <w:rsid w:val="00FD7E95"/>
    <w:rsid w:val="00FE39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489F93"/>
  <w15:chartTrackingRefBased/>
  <w15:docId w15:val="{41F88F6C-E884-4384-92B9-0D93AB7D0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24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B24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B24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24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24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24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24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24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24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24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B24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B24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24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24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24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24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24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24F9"/>
    <w:rPr>
      <w:rFonts w:eastAsiaTheme="majorEastAsia" w:cstheme="majorBidi"/>
      <w:color w:val="272727" w:themeColor="text1" w:themeTint="D8"/>
    </w:rPr>
  </w:style>
  <w:style w:type="paragraph" w:styleId="Title">
    <w:name w:val="Title"/>
    <w:basedOn w:val="Normal"/>
    <w:next w:val="Normal"/>
    <w:link w:val="TitleChar"/>
    <w:uiPriority w:val="10"/>
    <w:qFormat/>
    <w:rsid w:val="001B24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24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24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24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24F9"/>
    <w:pPr>
      <w:spacing w:before="160"/>
      <w:jc w:val="center"/>
    </w:pPr>
    <w:rPr>
      <w:i/>
      <w:iCs/>
      <w:color w:val="404040" w:themeColor="text1" w:themeTint="BF"/>
    </w:rPr>
  </w:style>
  <w:style w:type="character" w:customStyle="1" w:styleId="QuoteChar">
    <w:name w:val="Quote Char"/>
    <w:basedOn w:val="DefaultParagraphFont"/>
    <w:link w:val="Quote"/>
    <w:uiPriority w:val="29"/>
    <w:rsid w:val="001B24F9"/>
    <w:rPr>
      <w:i/>
      <w:iCs/>
      <w:color w:val="404040" w:themeColor="text1" w:themeTint="BF"/>
    </w:rPr>
  </w:style>
  <w:style w:type="paragraph" w:styleId="ListParagraph">
    <w:name w:val="List Paragraph"/>
    <w:basedOn w:val="Normal"/>
    <w:uiPriority w:val="34"/>
    <w:qFormat/>
    <w:rsid w:val="001B24F9"/>
    <w:pPr>
      <w:ind w:left="720"/>
      <w:contextualSpacing/>
    </w:pPr>
  </w:style>
  <w:style w:type="character" w:styleId="IntenseEmphasis">
    <w:name w:val="Intense Emphasis"/>
    <w:basedOn w:val="DefaultParagraphFont"/>
    <w:uiPriority w:val="21"/>
    <w:qFormat/>
    <w:rsid w:val="001B24F9"/>
    <w:rPr>
      <w:i/>
      <w:iCs/>
      <w:color w:val="0F4761" w:themeColor="accent1" w:themeShade="BF"/>
    </w:rPr>
  </w:style>
  <w:style w:type="paragraph" w:styleId="IntenseQuote">
    <w:name w:val="Intense Quote"/>
    <w:basedOn w:val="Normal"/>
    <w:next w:val="Normal"/>
    <w:link w:val="IntenseQuoteChar"/>
    <w:uiPriority w:val="30"/>
    <w:qFormat/>
    <w:rsid w:val="001B24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24F9"/>
    <w:rPr>
      <w:i/>
      <w:iCs/>
      <w:color w:val="0F4761" w:themeColor="accent1" w:themeShade="BF"/>
    </w:rPr>
  </w:style>
  <w:style w:type="character" w:styleId="IntenseReference">
    <w:name w:val="Intense Reference"/>
    <w:basedOn w:val="DefaultParagraphFont"/>
    <w:uiPriority w:val="32"/>
    <w:qFormat/>
    <w:rsid w:val="001B24F9"/>
    <w:rPr>
      <w:b/>
      <w:bCs/>
      <w:smallCaps/>
      <w:color w:val="0F4761" w:themeColor="accent1" w:themeShade="BF"/>
      <w:spacing w:val="5"/>
    </w:rPr>
  </w:style>
  <w:style w:type="table" w:styleId="TableGrid">
    <w:name w:val="Table Grid"/>
    <w:basedOn w:val="TableNormal"/>
    <w:uiPriority w:val="39"/>
    <w:rsid w:val="00CB7A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60C63"/>
    <w:rPr>
      <w:color w:val="467886" w:themeColor="hyperlink"/>
      <w:u w:val="single"/>
    </w:rPr>
  </w:style>
  <w:style w:type="character" w:styleId="UnresolvedMention">
    <w:name w:val="Unresolved Mention"/>
    <w:basedOn w:val="DefaultParagraphFont"/>
    <w:uiPriority w:val="99"/>
    <w:semiHidden/>
    <w:unhideWhenUsed/>
    <w:rsid w:val="00D60C63"/>
    <w:rPr>
      <w:color w:val="605E5C"/>
      <w:shd w:val="clear" w:color="auto" w:fill="E1DFDD"/>
    </w:rPr>
  </w:style>
  <w:style w:type="paragraph" w:styleId="Header">
    <w:name w:val="header"/>
    <w:basedOn w:val="Normal"/>
    <w:link w:val="HeaderChar"/>
    <w:uiPriority w:val="99"/>
    <w:unhideWhenUsed/>
    <w:rsid w:val="00A44A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4AE8"/>
  </w:style>
  <w:style w:type="paragraph" w:styleId="Footer">
    <w:name w:val="footer"/>
    <w:basedOn w:val="Normal"/>
    <w:link w:val="FooterChar"/>
    <w:uiPriority w:val="99"/>
    <w:unhideWhenUsed/>
    <w:rsid w:val="00A44A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4AE8"/>
  </w:style>
  <w:style w:type="paragraph" w:styleId="TOCHeading">
    <w:name w:val="TOC Heading"/>
    <w:basedOn w:val="Heading1"/>
    <w:next w:val="Normal"/>
    <w:uiPriority w:val="39"/>
    <w:unhideWhenUsed/>
    <w:qFormat/>
    <w:rsid w:val="009C59EA"/>
    <w:pPr>
      <w:spacing w:before="240" w:after="0"/>
      <w:outlineLvl w:val="9"/>
    </w:pPr>
    <w:rPr>
      <w:kern w:val="0"/>
      <w:sz w:val="32"/>
      <w:szCs w:val="32"/>
      <w:lang w:val="en-US"/>
      <w14:ligatures w14:val="none"/>
    </w:rPr>
  </w:style>
  <w:style w:type="paragraph" w:styleId="TOC2">
    <w:name w:val="toc 2"/>
    <w:basedOn w:val="Normal"/>
    <w:next w:val="Normal"/>
    <w:autoRedefine/>
    <w:uiPriority w:val="39"/>
    <w:unhideWhenUsed/>
    <w:rsid w:val="009C59EA"/>
    <w:pPr>
      <w:spacing w:after="100"/>
      <w:ind w:left="220"/>
    </w:pPr>
  </w:style>
  <w:style w:type="paragraph" w:styleId="TOC3">
    <w:name w:val="toc 3"/>
    <w:basedOn w:val="Normal"/>
    <w:next w:val="Normal"/>
    <w:autoRedefine/>
    <w:uiPriority w:val="39"/>
    <w:unhideWhenUsed/>
    <w:rsid w:val="009C59EA"/>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175539">
      <w:bodyDiv w:val="1"/>
      <w:marLeft w:val="0"/>
      <w:marRight w:val="0"/>
      <w:marTop w:val="0"/>
      <w:marBottom w:val="0"/>
      <w:divBdr>
        <w:top w:val="none" w:sz="0" w:space="0" w:color="auto"/>
        <w:left w:val="none" w:sz="0" w:space="0" w:color="auto"/>
        <w:bottom w:val="none" w:sz="0" w:space="0" w:color="auto"/>
        <w:right w:val="none" w:sz="0" w:space="0" w:color="auto"/>
      </w:divBdr>
      <w:divsChild>
        <w:div w:id="1682931025">
          <w:marLeft w:val="0"/>
          <w:marRight w:val="0"/>
          <w:marTop w:val="0"/>
          <w:marBottom w:val="0"/>
          <w:divBdr>
            <w:top w:val="none" w:sz="0" w:space="0" w:color="auto"/>
            <w:left w:val="none" w:sz="0" w:space="0" w:color="auto"/>
            <w:bottom w:val="none" w:sz="0" w:space="0" w:color="auto"/>
            <w:right w:val="none" w:sz="0" w:space="0" w:color="auto"/>
          </w:divBdr>
        </w:div>
      </w:divsChild>
    </w:div>
    <w:div w:id="768351401">
      <w:bodyDiv w:val="1"/>
      <w:marLeft w:val="0"/>
      <w:marRight w:val="0"/>
      <w:marTop w:val="0"/>
      <w:marBottom w:val="0"/>
      <w:divBdr>
        <w:top w:val="none" w:sz="0" w:space="0" w:color="auto"/>
        <w:left w:val="none" w:sz="0" w:space="0" w:color="auto"/>
        <w:bottom w:val="none" w:sz="0" w:space="0" w:color="auto"/>
        <w:right w:val="none" w:sz="0" w:space="0" w:color="auto"/>
      </w:divBdr>
      <w:divsChild>
        <w:div w:id="789396919">
          <w:marLeft w:val="0"/>
          <w:marRight w:val="0"/>
          <w:marTop w:val="0"/>
          <w:marBottom w:val="0"/>
          <w:divBdr>
            <w:top w:val="none" w:sz="0" w:space="0" w:color="auto"/>
            <w:left w:val="none" w:sz="0" w:space="0" w:color="auto"/>
            <w:bottom w:val="none" w:sz="0" w:space="0" w:color="auto"/>
            <w:right w:val="none" w:sz="0" w:space="0" w:color="auto"/>
          </w:divBdr>
        </w:div>
      </w:divsChild>
    </w:div>
    <w:div w:id="898368868">
      <w:bodyDiv w:val="1"/>
      <w:marLeft w:val="0"/>
      <w:marRight w:val="0"/>
      <w:marTop w:val="0"/>
      <w:marBottom w:val="0"/>
      <w:divBdr>
        <w:top w:val="none" w:sz="0" w:space="0" w:color="auto"/>
        <w:left w:val="none" w:sz="0" w:space="0" w:color="auto"/>
        <w:bottom w:val="none" w:sz="0" w:space="0" w:color="auto"/>
        <w:right w:val="none" w:sz="0" w:space="0" w:color="auto"/>
      </w:divBdr>
      <w:divsChild>
        <w:div w:id="703096220">
          <w:marLeft w:val="0"/>
          <w:marRight w:val="0"/>
          <w:marTop w:val="0"/>
          <w:marBottom w:val="0"/>
          <w:divBdr>
            <w:top w:val="none" w:sz="0" w:space="0" w:color="auto"/>
            <w:left w:val="none" w:sz="0" w:space="0" w:color="auto"/>
            <w:bottom w:val="none" w:sz="0" w:space="0" w:color="auto"/>
            <w:right w:val="none" w:sz="0" w:space="0" w:color="auto"/>
          </w:divBdr>
        </w:div>
      </w:divsChild>
    </w:div>
    <w:div w:id="977033399">
      <w:bodyDiv w:val="1"/>
      <w:marLeft w:val="0"/>
      <w:marRight w:val="0"/>
      <w:marTop w:val="0"/>
      <w:marBottom w:val="0"/>
      <w:divBdr>
        <w:top w:val="none" w:sz="0" w:space="0" w:color="auto"/>
        <w:left w:val="none" w:sz="0" w:space="0" w:color="auto"/>
        <w:bottom w:val="none" w:sz="0" w:space="0" w:color="auto"/>
        <w:right w:val="none" w:sz="0" w:space="0" w:color="auto"/>
      </w:divBdr>
      <w:divsChild>
        <w:div w:id="1048989126">
          <w:marLeft w:val="0"/>
          <w:marRight w:val="0"/>
          <w:marTop w:val="0"/>
          <w:marBottom w:val="0"/>
          <w:divBdr>
            <w:top w:val="none" w:sz="0" w:space="0" w:color="auto"/>
            <w:left w:val="none" w:sz="0" w:space="0" w:color="auto"/>
            <w:bottom w:val="none" w:sz="0" w:space="0" w:color="auto"/>
            <w:right w:val="none" w:sz="0" w:space="0" w:color="auto"/>
          </w:divBdr>
        </w:div>
        <w:div w:id="1241677793">
          <w:marLeft w:val="0"/>
          <w:marRight w:val="0"/>
          <w:marTop w:val="0"/>
          <w:marBottom w:val="0"/>
          <w:divBdr>
            <w:top w:val="none" w:sz="0" w:space="0" w:color="auto"/>
            <w:left w:val="none" w:sz="0" w:space="0" w:color="auto"/>
            <w:bottom w:val="none" w:sz="0" w:space="0" w:color="auto"/>
            <w:right w:val="none" w:sz="0" w:space="0" w:color="auto"/>
          </w:divBdr>
        </w:div>
        <w:div w:id="423185742">
          <w:marLeft w:val="0"/>
          <w:marRight w:val="0"/>
          <w:marTop w:val="0"/>
          <w:marBottom w:val="0"/>
          <w:divBdr>
            <w:top w:val="none" w:sz="0" w:space="0" w:color="auto"/>
            <w:left w:val="none" w:sz="0" w:space="0" w:color="auto"/>
            <w:bottom w:val="none" w:sz="0" w:space="0" w:color="auto"/>
            <w:right w:val="none" w:sz="0" w:space="0" w:color="auto"/>
          </w:divBdr>
        </w:div>
        <w:div w:id="1405027280">
          <w:marLeft w:val="0"/>
          <w:marRight w:val="0"/>
          <w:marTop w:val="0"/>
          <w:marBottom w:val="0"/>
          <w:divBdr>
            <w:top w:val="none" w:sz="0" w:space="0" w:color="auto"/>
            <w:left w:val="none" w:sz="0" w:space="0" w:color="auto"/>
            <w:bottom w:val="none" w:sz="0" w:space="0" w:color="auto"/>
            <w:right w:val="none" w:sz="0" w:space="0" w:color="auto"/>
          </w:divBdr>
        </w:div>
      </w:divsChild>
    </w:div>
    <w:div w:id="1009261742">
      <w:bodyDiv w:val="1"/>
      <w:marLeft w:val="0"/>
      <w:marRight w:val="0"/>
      <w:marTop w:val="0"/>
      <w:marBottom w:val="0"/>
      <w:divBdr>
        <w:top w:val="none" w:sz="0" w:space="0" w:color="auto"/>
        <w:left w:val="none" w:sz="0" w:space="0" w:color="auto"/>
        <w:bottom w:val="none" w:sz="0" w:space="0" w:color="auto"/>
        <w:right w:val="none" w:sz="0" w:space="0" w:color="auto"/>
      </w:divBdr>
      <w:divsChild>
        <w:div w:id="2080323319">
          <w:marLeft w:val="0"/>
          <w:marRight w:val="0"/>
          <w:marTop w:val="0"/>
          <w:marBottom w:val="0"/>
          <w:divBdr>
            <w:top w:val="none" w:sz="0" w:space="0" w:color="auto"/>
            <w:left w:val="none" w:sz="0" w:space="0" w:color="auto"/>
            <w:bottom w:val="none" w:sz="0" w:space="0" w:color="auto"/>
            <w:right w:val="none" w:sz="0" w:space="0" w:color="auto"/>
          </w:divBdr>
        </w:div>
      </w:divsChild>
    </w:div>
    <w:div w:id="1208107762">
      <w:bodyDiv w:val="1"/>
      <w:marLeft w:val="0"/>
      <w:marRight w:val="0"/>
      <w:marTop w:val="0"/>
      <w:marBottom w:val="0"/>
      <w:divBdr>
        <w:top w:val="none" w:sz="0" w:space="0" w:color="auto"/>
        <w:left w:val="none" w:sz="0" w:space="0" w:color="auto"/>
        <w:bottom w:val="none" w:sz="0" w:space="0" w:color="auto"/>
        <w:right w:val="none" w:sz="0" w:space="0" w:color="auto"/>
      </w:divBdr>
      <w:divsChild>
        <w:div w:id="915211240">
          <w:marLeft w:val="0"/>
          <w:marRight w:val="0"/>
          <w:marTop w:val="0"/>
          <w:marBottom w:val="0"/>
          <w:divBdr>
            <w:top w:val="none" w:sz="0" w:space="0" w:color="auto"/>
            <w:left w:val="none" w:sz="0" w:space="0" w:color="auto"/>
            <w:bottom w:val="none" w:sz="0" w:space="0" w:color="auto"/>
            <w:right w:val="none" w:sz="0" w:space="0" w:color="auto"/>
          </w:divBdr>
        </w:div>
        <w:div w:id="1689868311">
          <w:marLeft w:val="0"/>
          <w:marRight w:val="0"/>
          <w:marTop w:val="0"/>
          <w:marBottom w:val="0"/>
          <w:divBdr>
            <w:top w:val="none" w:sz="0" w:space="0" w:color="auto"/>
            <w:left w:val="none" w:sz="0" w:space="0" w:color="auto"/>
            <w:bottom w:val="none" w:sz="0" w:space="0" w:color="auto"/>
            <w:right w:val="none" w:sz="0" w:space="0" w:color="auto"/>
          </w:divBdr>
        </w:div>
        <w:div w:id="330566414">
          <w:marLeft w:val="0"/>
          <w:marRight w:val="0"/>
          <w:marTop w:val="0"/>
          <w:marBottom w:val="0"/>
          <w:divBdr>
            <w:top w:val="none" w:sz="0" w:space="0" w:color="auto"/>
            <w:left w:val="none" w:sz="0" w:space="0" w:color="auto"/>
            <w:bottom w:val="none" w:sz="0" w:space="0" w:color="auto"/>
            <w:right w:val="none" w:sz="0" w:space="0" w:color="auto"/>
          </w:divBdr>
        </w:div>
        <w:div w:id="627929601">
          <w:marLeft w:val="0"/>
          <w:marRight w:val="0"/>
          <w:marTop w:val="0"/>
          <w:marBottom w:val="0"/>
          <w:divBdr>
            <w:top w:val="none" w:sz="0" w:space="0" w:color="auto"/>
            <w:left w:val="none" w:sz="0" w:space="0" w:color="auto"/>
            <w:bottom w:val="none" w:sz="0" w:space="0" w:color="auto"/>
            <w:right w:val="none" w:sz="0" w:space="0" w:color="auto"/>
          </w:divBdr>
        </w:div>
      </w:divsChild>
    </w:div>
    <w:div w:id="1606843859">
      <w:bodyDiv w:val="1"/>
      <w:marLeft w:val="0"/>
      <w:marRight w:val="0"/>
      <w:marTop w:val="0"/>
      <w:marBottom w:val="0"/>
      <w:divBdr>
        <w:top w:val="none" w:sz="0" w:space="0" w:color="auto"/>
        <w:left w:val="none" w:sz="0" w:space="0" w:color="auto"/>
        <w:bottom w:val="none" w:sz="0" w:space="0" w:color="auto"/>
        <w:right w:val="none" w:sz="0" w:space="0" w:color="auto"/>
      </w:divBdr>
      <w:divsChild>
        <w:div w:id="592477108">
          <w:marLeft w:val="0"/>
          <w:marRight w:val="0"/>
          <w:marTop w:val="0"/>
          <w:marBottom w:val="0"/>
          <w:divBdr>
            <w:top w:val="none" w:sz="0" w:space="0" w:color="auto"/>
            <w:left w:val="none" w:sz="0" w:space="0" w:color="auto"/>
            <w:bottom w:val="none" w:sz="0" w:space="0" w:color="auto"/>
            <w:right w:val="none" w:sz="0" w:space="0" w:color="auto"/>
          </w:divBdr>
        </w:div>
      </w:divsChild>
    </w:div>
    <w:div w:id="1628508152">
      <w:bodyDiv w:val="1"/>
      <w:marLeft w:val="0"/>
      <w:marRight w:val="0"/>
      <w:marTop w:val="0"/>
      <w:marBottom w:val="0"/>
      <w:divBdr>
        <w:top w:val="none" w:sz="0" w:space="0" w:color="auto"/>
        <w:left w:val="none" w:sz="0" w:space="0" w:color="auto"/>
        <w:bottom w:val="none" w:sz="0" w:space="0" w:color="auto"/>
        <w:right w:val="none" w:sz="0" w:space="0" w:color="auto"/>
      </w:divBdr>
      <w:divsChild>
        <w:div w:id="872304511">
          <w:marLeft w:val="0"/>
          <w:marRight w:val="0"/>
          <w:marTop w:val="0"/>
          <w:marBottom w:val="0"/>
          <w:divBdr>
            <w:top w:val="none" w:sz="0" w:space="0" w:color="auto"/>
            <w:left w:val="none" w:sz="0" w:space="0" w:color="auto"/>
            <w:bottom w:val="none" w:sz="0" w:space="0" w:color="auto"/>
            <w:right w:val="none" w:sz="0" w:space="0" w:color="auto"/>
          </w:divBdr>
        </w:div>
      </w:divsChild>
    </w:div>
    <w:div w:id="199879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ewcastlesupportdirectory.org.uk/send-local-offe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gov.uk/government/publications/behaviour-in-schools--2" TargetMode="Externa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2E2B44458BCC4685C8B83029B22D74" ma:contentTypeVersion="17" ma:contentTypeDescription="Create a new document." ma:contentTypeScope="" ma:versionID="0b1330be3b24cfe5d848dbaab272055c">
  <xsd:schema xmlns:xsd="http://www.w3.org/2001/XMLSchema" xmlns:xs="http://www.w3.org/2001/XMLSchema" xmlns:p="http://schemas.microsoft.com/office/2006/metadata/properties" xmlns:ns2="b2454a5e-74dc-4284-8c62-913587ef1310" xmlns:ns3="48d8067f-e618-4128-a3e8-6620f4383769" targetNamespace="http://schemas.microsoft.com/office/2006/metadata/properties" ma:root="true" ma:fieldsID="db1a3a3b9b253397eaee2293df71c5ee" ns2:_="" ns3:_="">
    <xsd:import namespace="b2454a5e-74dc-4284-8c62-913587ef1310"/>
    <xsd:import namespace="48d8067f-e618-4128-a3e8-6620f43837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54a5e-74dc-4284-8c62-913587ef13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2e46b9b-9eb4-4263-a0bd-b634727372a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d8067f-e618-4128-a3e8-6620f438376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1ec646e-7d31-4a44-8cee-4a5b022bd137}" ma:internalName="TaxCatchAll" ma:showField="CatchAllData" ma:web="48d8067f-e618-4128-a3e8-6620f43837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454a5e-74dc-4284-8c62-913587ef1310">
      <Terms xmlns="http://schemas.microsoft.com/office/infopath/2007/PartnerControls"/>
    </lcf76f155ced4ddcb4097134ff3c332f>
    <TaxCatchAll xmlns="48d8067f-e618-4128-a3e8-6620f438376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38C47-388C-4E5B-8716-6FCAAA94C1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54a5e-74dc-4284-8c62-913587ef1310"/>
    <ds:schemaRef ds:uri="48d8067f-e618-4128-a3e8-6620f43837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F59D85-1455-47F6-B0B7-CDA38378A72F}">
  <ds:schemaRefs>
    <ds:schemaRef ds:uri="http://schemas.microsoft.com/sharepoint/v3/contenttype/forms"/>
  </ds:schemaRefs>
</ds:datastoreItem>
</file>

<file path=customXml/itemProps3.xml><?xml version="1.0" encoding="utf-8"?>
<ds:datastoreItem xmlns:ds="http://schemas.openxmlformats.org/officeDocument/2006/customXml" ds:itemID="{D7282A75-0940-439A-AE25-3011AD9CEA53}">
  <ds:schemaRefs>
    <ds:schemaRef ds:uri="http://schemas.microsoft.com/office/2006/metadata/properties"/>
    <ds:schemaRef ds:uri="http://schemas.microsoft.com/office/infopath/2007/PartnerControls"/>
    <ds:schemaRef ds:uri="b2454a5e-74dc-4284-8c62-913587ef1310"/>
    <ds:schemaRef ds:uri="48d8067f-e618-4128-a3e8-6620f4383769"/>
  </ds:schemaRefs>
</ds:datastoreItem>
</file>

<file path=customXml/itemProps4.xml><?xml version="1.0" encoding="utf-8"?>
<ds:datastoreItem xmlns:ds="http://schemas.openxmlformats.org/officeDocument/2006/customXml" ds:itemID="{0FD87F5F-ADC1-47A7-845A-959E31F98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19</Pages>
  <Words>5936</Words>
  <Characters>33836</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Amanda</dc:creator>
  <cp:keywords/>
  <dc:description/>
  <cp:lastModifiedBy>Todd, Amanda</cp:lastModifiedBy>
  <cp:revision>99</cp:revision>
  <dcterms:created xsi:type="dcterms:W3CDTF">2025-05-08T09:14:00Z</dcterms:created>
  <dcterms:modified xsi:type="dcterms:W3CDTF">2026-05-29T16:00:00Z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0x010100A52E2B44458BCC4685C8B83029B22D74</vt:lpwstr>
  </property>
  <property fmtid="{D5CDD505-2E9C-101B-9397-08002B2CF9AE}" pid="3" name="MediaServiceImageTags">
    <vt:lpwstr/>
  </property>
</Properties>
</file>